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B28" w:rsidRDefault="00542B28" w:rsidP="00F103E0">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Fonts w:hint="cs"/>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Default="003F4923" w:rsidP="003F4923">
      <w:pPr>
        <w:bidi/>
        <w:rPr>
          <w:rtl/>
        </w:rPr>
      </w:pPr>
    </w:p>
    <w:p w:rsidR="003F4923" w:rsidRPr="003F4923" w:rsidRDefault="003F4923" w:rsidP="003F4923">
      <w:pPr>
        <w:bidi/>
        <w:rPr>
          <w:rtl/>
        </w:rPr>
      </w:pPr>
    </w:p>
    <w:p w:rsidR="00542B28" w:rsidRDefault="00542B28" w:rsidP="00542B28">
      <w:pPr>
        <w:pStyle w:val="TOCHeading"/>
        <w:bidi/>
        <w:spacing w:before="600" w:line="360" w:lineRule="auto"/>
        <w:jc w:val="center"/>
        <w:rPr>
          <w:rFonts w:asciiTheme="majorBidi" w:hAnsiTheme="majorBidi"/>
        </w:rPr>
      </w:pPr>
      <w:r>
        <w:rPr>
          <w:rFonts w:asciiTheme="majorBidi" w:hAnsiTheme="majorBidi"/>
        </w:rPr>
        <w:t>WELCOME TO</w:t>
      </w:r>
      <w:r w:rsidRPr="00542B28">
        <w:rPr>
          <w:rFonts w:asciiTheme="majorBidi" w:hAnsiTheme="majorBidi"/>
        </w:rPr>
        <w:t xml:space="preserve"> </w:t>
      </w:r>
    </w:p>
    <w:p w:rsidR="00542B28" w:rsidRDefault="008B0E88" w:rsidP="008B0E88">
      <w:pPr>
        <w:pStyle w:val="TOCHeading"/>
        <w:bidi/>
        <w:spacing w:before="600" w:line="360" w:lineRule="auto"/>
        <w:jc w:val="center"/>
        <w:rPr>
          <w:rFonts w:asciiTheme="majorBidi" w:hAnsiTheme="majorBidi"/>
        </w:rPr>
      </w:pPr>
      <w:r>
        <w:rPr>
          <w:rFonts w:asciiTheme="majorBidi" w:hAnsiTheme="majorBidi"/>
        </w:rPr>
        <w:t>SAJED</w:t>
      </w:r>
      <w:r w:rsidR="00542B28" w:rsidRPr="00542B28">
        <w:rPr>
          <w:rFonts w:asciiTheme="majorBidi" w:hAnsiTheme="majorBidi"/>
        </w:rPr>
        <w:t xml:space="preserve"> Engineering and Industry</w:t>
      </w:r>
      <w:r w:rsidR="00542B28">
        <w:rPr>
          <w:rFonts w:asciiTheme="majorBidi" w:hAnsiTheme="majorBidi"/>
        </w:rPr>
        <w:t xml:space="preserve"> Co.</w:t>
      </w:r>
      <w:r w:rsidR="00542B28" w:rsidRPr="00542B28">
        <w:rPr>
          <w:rFonts w:asciiTheme="majorBidi" w:hAnsiTheme="majorBidi"/>
        </w:rPr>
        <w:t xml:space="preserve"> Ltd </w:t>
      </w:r>
    </w:p>
    <w:p w:rsidR="006162BC" w:rsidRPr="006162BC" w:rsidRDefault="006162BC" w:rsidP="006162BC">
      <w:pPr>
        <w:bidi/>
      </w:pPr>
    </w:p>
    <w:p w:rsidR="006162BC" w:rsidRPr="006162BC" w:rsidRDefault="006162BC" w:rsidP="006162BC">
      <w:pPr>
        <w:bidi/>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542B28" w:rsidRDefault="00542B28" w:rsidP="00542B28">
      <w:pPr>
        <w:pStyle w:val="TOCHeading"/>
        <w:bidi/>
        <w:spacing w:before="600" w:line="360" w:lineRule="auto"/>
        <w:jc w:val="center"/>
        <w:rPr>
          <w:rtl/>
          <w:lang w:val="en-GB"/>
        </w:rPr>
      </w:pPr>
    </w:p>
    <w:p w:rsidR="003F4923" w:rsidRDefault="003F4923" w:rsidP="003F4923">
      <w:pPr>
        <w:bidi/>
        <w:rPr>
          <w:rtl/>
        </w:rPr>
      </w:pPr>
    </w:p>
    <w:p w:rsidR="003F4923" w:rsidRDefault="003F4923" w:rsidP="003F4923">
      <w:pPr>
        <w:bidi/>
        <w:rPr>
          <w:rtl/>
        </w:rPr>
      </w:pPr>
    </w:p>
    <w:p w:rsidR="003F4923" w:rsidRDefault="003F4923" w:rsidP="003F4923">
      <w:pPr>
        <w:bidi/>
      </w:pPr>
    </w:p>
    <w:p w:rsidR="00455076" w:rsidRDefault="00455076" w:rsidP="00455076">
      <w:pPr>
        <w:bidi/>
        <w:rPr>
          <w:rtl/>
        </w:rPr>
      </w:pPr>
    </w:p>
    <w:p w:rsidR="003F4923" w:rsidRPr="003F4923" w:rsidRDefault="003F4923" w:rsidP="003F4923">
      <w:pPr>
        <w:bidi/>
        <w:rPr>
          <w:rtl/>
        </w:rPr>
      </w:pPr>
    </w:p>
    <w:p w:rsidR="00455076" w:rsidRDefault="00455076" w:rsidP="00455076">
      <w:pPr>
        <w:pStyle w:val="TOC1"/>
        <w:tabs>
          <w:tab w:val="right" w:leader="dot" w:pos="9016"/>
        </w:tabs>
        <w:bidi/>
        <w:rPr>
          <w:rFonts w:asciiTheme="majorHAnsi" w:eastAsiaTheme="majorEastAsia" w:hAnsiTheme="majorHAnsi" w:cstheme="majorBidi"/>
          <w:b/>
          <w:bCs/>
          <w:color w:val="365F91" w:themeColor="accent1" w:themeShade="BF"/>
          <w:sz w:val="28"/>
          <w:szCs w:val="28"/>
          <w:rtl/>
        </w:rPr>
      </w:pPr>
    </w:p>
    <w:p w:rsidR="00455076" w:rsidRDefault="00455076" w:rsidP="00455076">
      <w:pPr>
        <w:pStyle w:val="TOC1"/>
        <w:tabs>
          <w:tab w:val="right" w:leader="dot" w:pos="9016"/>
        </w:tabs>
        <w:bidi/>
        <w:rPr>
          <w:rFonts w:asciiTheme="majorHAnsi" w:eastAsiaTheme="majorEastAsia" w:hAnsiTheme="majorHAnsi" w:cstheme="majorBidi"/>
          <w:b/>
          <w:bCs/>
          <w:color w:val="365F91" w:themeColor="accent1" w:themeShade="BF"/>
          <w:sz w:val="28"/>
          <w:szCs w:val="28"/>
          <w:rtl/>
        </w:rPr>
      </w:pPr>
    </w:p>
    <w:p w:rsidR="00455076" w:rsidRDefault="00455076" w:rsidP="00455076">
      <w:pPr>
        <w:pStyle w:val="TOC1"/>
        <w:tabs>
          <w:tab w:val="right" w:leader="dot" w:pos="9016"/>
        </w:tabs>
        <w:bidi/>
        <w:rPr>
          <w:rFonts w:asciiTheme="majorHAnsi" w:eastAsiaTheme="majorEastAsia" w:hAnsiTheme="majorHAnsi" w:cstheme="majorBidi"/>
          <w:b/>
          <w:bCs/>
          <w:color w:val="365F91" w:themeColor="accent1" w:themeShade="BF"/>
          <w:sz w:val="28"/>
          <w:szCs w:val="28"/>
          <w:rtl/>
        </w:rPr>
      </w:pPr>
    </w:p>
    <w:p w:rsidR="00455076" w:rsidRDefault="00BF3F34" w:rsidP="00455076">
      <w:pPr>
        <w:pStyle w:val="TOC1"/>
        <w:tabs>
          <w:tab w:val="right" w:leader="dot" w:pos="9016"/>
        </w:tabs>
        <w:bidi/>
        <w:rPr>
          <w:rFonts w:asciiTheme="majorHAnsi" w:eastAsiaTheme="majorEastAsia" w:hAnsiTheme="majorHAnsi" w:cstheme="majorBidi"/>
          <w:b/>
          <w:bCs/>
          <w:color w:val="365F91" w:themeColor="accent1" w:themeShade="BF"/>
          <w:sz w:val="28"/>
          <w:szCs w:val="28"/>
          <w:rtl/>
        </w:rPr>
      </w:pPr>
      <w:r>
        <w:rPr>
          <w:rFonts w:asciiTheme="majorHAnsi" w:eastAsiaTheme="majorEastAsia" w:hAnsiTheme="majorHAnsi" w:cstheme="majorBidi" w:hint="cs"/>
          <w:b/>
          <w:bCs/>
          <w:color w:val="365F91" w:themeColor="accent1" w:themeShade="BF"/>
          <w:sz w:val="28"/>
          <w:szCs w:val="28"/>
          <w:rtl/>
        </w:rPr>
        <w:t>المحتويات</w:t>
      </w:r>
    </w:p>
    <w:tbl>
      <w:tblPr>
        <w:tblStyle w:val="TableGrid"/>
        <w:tblW w:w="0" w:type="auto"/>
        <w:tblLook w:val="04A0" w:firstRow="1" w:lastRow="0" w:firstColumn="1" w:lastColumn="0" w:noHBand="0" w:noVBand="1"/>
      </w:tblPr>
      <w:tblGrid>
        <w:gridCol w:w="959"/>
        <w:gridCol w:w="7654"/>
        <w:gridCol w:w="629"/>
      </w:tblGrid>
      <w:tr w:rsidR="00BF3F34" w:rsidRPr="008B0E88" w:rsidTr="008B0E88">
        <w:tc>
          <w:tcPr>
            <w:tcW w:w="959" w:type="dxa"/>
          </w:tcPr>
          <w:p w:rsidR="00BF3F34" w:rsidRPr="008B0E88" w:rsidRDefault="00BF3F34">
            <w:pPr>
              <w:rPr>
                <w:rFonts w:cstheme="minorHAnsi"/>
                <w:b/>
                <w:bCs/>
                <w:sz w:val="24"/>
                <w:szCs w:val="24"/>
              </w:rPr>
            </w:pPr>
            <w:r w:rsidRPr="008B0E88">
              <w:rPr>
                <w:rFonts w:cstheme="minorHAnsi"/>
                <w:b/>
                <w:bCs/>
                <w:sz w:val="24"/>
                <w:szCs w:val="24"/>
                <w:rtl/>
              </w:rPr>
              <w:t>الصفحة</w:t>
            </w:r>
          </w:p>
        </w:tc>
        <w:tc>
          <w:tcPr>
            <w:tcW w:w="7654" w:type="dxa"/>
          </w:tcPr>
          <w:p w:rsidR="00BF3F34" w:rsidRPr="008B0E88" w:rsidRDefault="00BF3F34" w:rsidP="00BF3F34">
            <w:pPr>
              <w:jc w:val="right"/>
              <w:rPr>
                <w:rFonts w:cstheme="minorHAnsi"/>
                <w:b/>
                <w:bCs/>
                <w:sz w:val="24"/>
                <w:szCs w:val="24"/>
                <w:rtl/>
              </w:rPr>
            </w:pPr>
            <w:r w:rsidRPr="008B0E88">
              <w:rPr>
                <w:rFonts w:cstheme="minorHAnsi"/>
                <w:b/>
                <w:bCs/>
                <w:sz w:val="24"/>
                <w:szCs w:val="24"/>
                <w:rtl/>
              </w:rPr>
              <w:t>الموضوع</w:t>
            </w:r>
          </w:p>
          <w:p w:rsidR="00BF3F34" w:rsidRPr="008B0E88" w:rsidRDefault="00BF3F34" w:rsidP="00BF3F34">
            <w:pPr>
              <w:jc w:val="right"/>
              <w:rPr>
                <w:rFonts w:cstheme="minorHAnsi"/>
                <w:b/>
                <w:bCs/>
                <w:sz w:val="24"/>
                <w:szCs w:val="24"/>
              </w:rPr>
            </w:pP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م</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 xml:space="preserve">التعريف بالشركة </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من نحن</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الرؤية</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3</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الهدف</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4</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نقاط القوة</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5</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3</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قائمة المنتجات</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6</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3</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قائمة الخدمات</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7</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4</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اولا المن</w:t>
            </w:r>
            <w:r w:rsidR="0052460D" w:rsidRPr="008B0E88">
              <w:rPr>
                <w:rFonts w:cstheme="minorHAnsi"/>
                <w:b/>
                <w:bCs/>
                <w:sz w:val="24"/>
                <w:szCs w:val="24"/>
                <w:rtl/>
              </w:rPr>
              <w:t>ت</w:t>
            </w:r>
            <w:r w:rsidRPr="008B0E88">
              <w:rPr>
                <w:rFonts w:cstheme="minorHAnsi"/>
                <w:b/>
                <w:bCs/>
                <w:sz w:val="24"/>
                <w:szCs w:val="24"/>
                <w:rtl/>
              </w:rPr>
              <w:t>جات</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8</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4</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شنايدر الكتريك</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5</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تمبا بانو</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10</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6</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اندا</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11</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7</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اوبتكس وبالوف</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12</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8</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إمدادات الطاقة غير المنقطعة</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13</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ثانيا الخدمات</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14</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التصميم</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15</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عروض الاسعار</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16</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توريد وتركيب" مقاولات</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17</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9</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التدريب والصيانة</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18</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11</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التصنيع " الحلول الكاملة "</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19</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12</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ثالثا سابقة الاعمال</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20</w:t>
            </w:r>
          </w:p>
        </w:tc>
      </w:tr>
      <w:tr w:rsidR="00BF3F34" w:rsidRPr="008B0E88" w:rsidTr="008B0E88">
        <w:tc>
          <w:tcPr>
            <w:tcW w:w="959" w:type="dxa"/>
          </w:tcPr>
          <w:p w:rsidR="00BF3F34" w:rsidRPr="008B0E88" w:rsidRDefault="00BF3F34" w:rsidP="00BF3F34">
            <w:pPr>
              <w:jc w:val="right"/>
              <w:rPr>
                <w:rFonts w:cstheme="minorHAnsi"/>
                <w:b/>
                <w:bCs/>
                <w:sz w:val="24"/>
                <w:szCs w:val="24"/>
              </w:rPr>
            </w:pPr>
            <w:r w:rsidRPr="008B0E88">
              <w:rPr>
                <w:rFonts w:cstheme="minorHAnsi"/>
                <w:b/>
                <w:bCs/>
                <w:sz w:val="24"/>
                <w:szCs w:val="24"/>
                <w:rtl/>
              </w:rPr>
              <w:t>14</w:t>
            </w:r>
          </w:p>
        </w:tc>
        <w:tc>
          <w:tcPr>
            <w:tcW w:w="7654" w:type="dxa"/>
          </w:tcPr>
          <w:p w:rsidR="00BF3F34" w:rsidRPr="008B0E88" w:rsidRDefault="00BF3F34" w:rsidP="00BF3F34">
            <w:pPr>
              <w:jc w:val="right"/>
              <w:rPr>
                <w:rFonts w:cstheme="minorHAnsi"/>
                <w:b/>
                <w:bCs/>
                <w:sz w:val="24"/>
                <w:szCs w:val="24"/>
              </w:rPr>
            </w:pPr>
            <w:r w:rsidRPr="008B0E88">
              <w:rPr>
                <w:rFonts w:cstheme="minorHAnsi"/>
                <w:b/>
                <w:bCs/>
                <w:sz w:val="24"/>
                <w:szCs w:val="24"/>
                <w:rtl/>
              </w:rPr>
              <w:t>رابعا جهات الاتصال</w:t>
            </w:r>
          </w:p>
        </w:tc>
        <w:tc>
          <w:tcPr>
            <w:tcW w:w="629" w:type="dxa"/>
          </w:tcPr>
          <w:p w:rsidR="00BF3F34" w:rsidRPr="008B0E88" w:rsidRDefault="00BF3F34" w:rsidP="00BF3F34">
            <w:pPr>
              <w:jc w:val="right"/>
              <w:rPr>
                <w:rFonts w:cstheme="minorHAnsi"/>
                <w:b/>
                <w:bCs/>
                <w:sz w:val="24"/>
                <w:szCs w:val="24"/>
              </w:rPr>
            </w:pPr>
            <w:r w:rsidRPr="008B0E88">
              <w:rPr>
                <w:rFonts w:cstheme="minorHAnsi"/>
                <w:b/>
                <w:bCs/>
                <w:sz w:val="24"/>
                <w:szCs w:val="24"/>
                <w:rtl/>
              </w:rPr>
              <w:t>21</w:t>
            </w:r>
          </w:p>
        </w:tc>
      </w:tr>
    </w:tbl>
    <w:p w:rsidR="0040093B" w:rsidRDefault="0040093B">
      <w:pPr>
        <w:rPr>
          <w:b/>
          <w:bCs/>
          <w:sz w:val="24"/>
          <w:szCs w:val="24"/>
          <w:u w:val="thick"/>
          <w:rtl/>
        </w:rPr>
      </w:pPr>
    </w:p>
    <w:p w:rsidR="00455076" w:rsidRDefault="00455076">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B1507B" w:rsidRDefault="00B1507B">
      <w:pPr>
        <w:rPr>
          <w:b/>
          <w:bCs/>
          <w:sz w:val="24"/>
          <w:szCs w:val="24"/>
          <w:u w:val="thick"/>
          <w:rtl/>
        </w:rPr>
      </w:pPr>
    </w:p>
    <w:p w:rsidR="00F103E0" w:rsidRDefault="00F103E0" w:rsidP="002217B7">
      <w:pPr>
        <w:pStyle w:val="Heading1"/>
        <w:bidi/>
        <w:rPr>
          <w:color w:val="auto"/>
          <w:sz w:val="36"/>
          <w:szCs w:val="36"/>
          <w:rtl/>
        </w:rPr>
      </w:pPr>
      <w:bookmarkStart w:id="0" w:name="_Toc409658160"/>
      <w:r>
        <w:rPr>
          <w:rFonts w:hint="cs"/>
          <w:color w:val="auto"/>
          <w:sz w:val="36"/>
          <w:szCs w:val="36"/>
          <w:rtl/>
        </w:rPr>
        <w:t>التعريف بالشركة</w:t>
      </w:r>
      <w:bookmarkEnd w:id="0"/>
    </w:p>
    <w:p w:rsidR="00F26C65" w:rsidRPr="00F103E0" w:rsidRDefault="00F26C65" w:rsidP="00F103E0">
      <w:pPr>
        <w:pStyle w:val="Heading2"/>
      </w:pPr>
      <w:bookmarkStart w:id="1" w:name="_Toc409658161"/>
      <w:r w:rsidRPr="00F103E0">
        <w:rPr>
          <w:rFonts w:hint="cs"/>
          <w:rtl/>
        </w:rPr>
        <w:t>م</w:t>
      </w:r>
      <w:r w:rsidR="00C31C91" w:rsidRPr="00F103E0">
        <w:rPr>
          <w:rFonts w:hint="cs"/>
          <w:rtl/>
        </w:rPr>
        <w:t>ـ</w:t>
      </w:r>
      <w:r w:rsidRPr="00F103E0">
        <w:rPr>
          <w:rFonts w:hint="cs"/>
          <w:rtl/>
        </w:rPr>
        <w:t>ن</w:t>
      </w:r>
      <w:r w:rsidRPr="00F103E0">
        <w:rPr>
          <w:rtl/>
        </w:rPr>
        <w:t xml:space="preserve"> </w:t>
      </w:r>
      <w:r w:rsidRPr="00F103E0">
        <w:rPr>
          <w:rFonts w:hint="cs"/>
          <w:rtl/>
        </w:rPr>
        <w:t>نح</w:t>
      </w:r>
      <w:r w:rsidR="00C31C91" w:rsidRPr="00F103E0">
        <w:rPr>
          <w:rFonts w:hint="cs"/>
          <w:rtl/>
        </w:rPr>
        <w:t>ــــ</w:t>
      </w:r>
      <w:r w:rsidRPr="00F103E0">
        <w:rPr>
          <w:rFonts w:hint="cs"/>
          <w:rtl/>
        </w:rPr>
        <w:t>ن</w:t>
      </w:r>
      <w:bookmarkEnd w:id="1"/>
    </w:p>
    <w:p w:rsidR="00F26C65" w:rsidRPr="008B06F3" w:rsidRDefault="00064D26" w:rsidP="008B0E88">
      <w:pPr>
        <w:bidi/>
        <w:spacing w:after="0"/>
        <w:jc w:val="both"/>
        <w:rPr>
          <w:rFonts w:eastAsiaTheme="majorEastAsia" w:cs="Times New Roman"/>
          <w:b/>
          <w:bCs/>
          <w:sz w:val="28"/>
          <w:szCs w:val="28"/>
        </w:rPr>
      </w:pPr>
      <w:r>
        <w:rPr>
          <w:rFonts w:eastAsiaTheme="majorEastAsia" w:cstheme="majorBidi" w:hint="cs"/>
          <w:b/>
          <w:bCs/>
          <w:sz w:val="28"/>
          <w:szCs w:val="28"/>
          <w:rtl/>
        </w:rPr>
        <w:t>ساجيد</w:t>
      </w:r>
      <w:r w:rsidR="00F26C65" w:rsidRPr="008B06F3">
        <w:rPr>
          <w:rFonts w:eastAsiaTheme="majorEastAsia" w:cstheme="majorBidi" w:hint="cs"/>
          <w:b/>
          <w:bCs/>
          <w:sz w:val="28"/>
          <w:szCs w:val="28"/>
          <w:rtl/>
        </w:rPr>
        <w:t xml:space="preserve"> هى</w:t>
      </w:r>
      <w:r w:rsidR="00F26C65" w:rsidRPr="008B06F3">
        <w:rPr>
          <w:rFonts w:eastAsiaTheme="majorEastAsia" w:cs="Times New Roman"/>
          <w:b/>
          <w:bCs/>
          <w:sz w:val="28"/>
          <w:szCs w:val="28"/>
          <w:rtl/>
        </w:rPr>
        <w:t xml:space="preserve"> </w:t>
      </w:r>
      <w:r w:rsidR="00F26C65" w:rsidRPr="008B0E88">
        <w:rPr>
          <w:rFonts w:eastAsiaTheme="majorEastAsia" w:cs="Times New Roman" w:hint="cs"/>
          <w:b/>
          <w:bCs/>
          <w:sz w:val="28"/>
          <w:szCs w:val="28"/>
          <w:rtl/>
        </w:rPr>
        <w:t>نتيجة</w:t>
      </w:r>
      <w:r w:rsidR="00F26C65" w:rsidRPr="008B0E88">
        <w:rPr>
          <w:rFonts w:eastAsiaTheme="majorEastAsia" w:cs="Times New Roman"/>
          <w:b/>
          <w:bCs/>
          <w:sz w:val="28"/>
          <w:szCs w:val="28"/>
          <w:rtl/>
        </w:rPr>
        <w:t xml:space="preserve"> </w:t>
      </w:r>
      <w:r w:rsidR="00AA0D17" w:rsidRPr="008B0E88">
        <w:rPr>
          <w:rFonts w:eastAsiaTheme="majorEastAsia" w:cs="Times New Roman" w:hint="cs"/>
          <w:b/>
          <w:bCs/>
          <w:sz w:val="28"/>
          <w:szCs w:val="28"/>
          <w:rtl/>
        </w:rPr>
        <w:t>لعصارة خبرات مجموعة من المهن</w:t>
      </w:r>
      <w:r w:rsidR="008B0E88" w:rsidRPr="008B0E88">
        <w:rPr>
          <w:rFonts w:eastAsiaTheme="majorEastAsia" w:cs="Times New Roman" w:hint="cs"/>
          <w:b/>
          <w:bCs/>
          <w:sz w:val="28"/>
          <w:szCs w:val="28"/>
          <w:rtl/>
        </w:rPr>
        <w:t>دسين السودانين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ذوي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الخبرة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نحن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متخصصون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في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مجال</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الاحتياجات الكهربائية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توريد</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المكونات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الكهربائية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والتحكم الالى الصناعى،</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وكذلك</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التوريدات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التكميلية</w:t>
      </w:r>
      <w:r w:rsidR="008B0E88">
        <w:rPr>
          <w:rFonts w:eastAsiaTheme="majorEastAsia" w:cs="Times New Roman" w:hint="cs"/>
          <w:b/>
          <w:bCs/>
          <w:sz w:val="28"/>
          <w:szCs w:val="28"/>
          <w:rtl/>
        </w:rPr>
        <w:t xml:space="preserve"> واعمال التصميمات والاستشارات الهندسية والمقاولات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وهذا</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يسمح</w:t>
      </w:r>
      <w:r w:rsidR="00F26C65" w:rsidRPr="008B06F3">
        <w:rPr>
          <w:rFonts w:eastAsiaTheme="majorEastAsia" w:cstheme="majorBidi"/>
          <w:b/>
          <w:bCs/>
          <w:sz w:val="28"/>
          <w:szCs w:val="28"/>
        </w:rPr>
        <w:t xml:space="preserve"> </w:t>
      </w:r>
      <w:r w:rsidR="008B0E88">
        <w:rPr>
          <w:rFonts w:eastAsiaTheme="majorEastAsia" w:cstheme="majorBidi" w:hint="cs"/>
          <w:b/>
          <w:bCs/>
          <w:sz w:val="28"/>
          <w:szCs w:val="28"/>
          <w:rtl/>
        </w:rPr>
        <w:t>لساجيد</w:t>
      </w:r>
      <w:r w:rsidR="00F26C65" w:rsidRPr="008B06F3">
        <w:rPr>
          <w:rFonts w:eastAsiaTheme="majorEastAsia" w:cstheme="majorBidi"/>
          <w:b/>
          <w:bCs/>
          <w:sz w:val="28"/>
          <w:szCs w:val="28"/>
        </w:rPr>
        <w:t xml:space="preserve"> </w:t>
      </w:r>
      <w:r w:rsidR="00F26C65" w:rsidRPr="008B06F3">
        <w:rPr>
          <w:rFonts w:eastAsiaTheme="majorEastAsia" w:cstheme="majorBidi" w:hint="cs"/>
          <w:b/>
          <w:bCs/>
          <w:sz w:val="28"/>
          <w:szCs w:val="28"/>
          <w:rtl/>
        </w:rPr>
        <w:t>ا</w:t>
      </w:r>
      <w:r w:rsidR="00F26C65" w:rsidRPr="008B06F3">
        <w:rPr>
          <w:rFonts w:eastAsiaTheme="majorEastAsia" w:cs="Times New Roman" w:hint="cs"/>
          <w:b/>
          <w:bCs/>
          <w:sz w:val="28"/>
          <w:szCs w:val="28"/>
          <w:rtl/>
        </w:rPr>
        <w:t>لإشراك</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في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كل</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مرحلة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مراحل</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المشروع</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جنبا</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إلى</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جنب</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مع</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مهندسيها</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ذوي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الخبرة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العالية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 الشهادات المعتمدة</w:t>
      </w:r>
      <w:r w:rsidR="00F26C65" w:rsidRPr="008B06F3">
        <w:rPr>
          <w:rFonts w:eastAsiaTheme="majorEastAsia" w:cs="Times New Roman"/>
          <w:b/>
          <w:bCs/>
          <w:sz w:val="28"/>
          <w:szCs w:val="28"/>
        </w:rPr>
        <w:t xml:space="preserve"> </w:t>
      </w:r>
      <w:r w:rsidR="00F26C65" w:rsidRPr="008B06F3">
        <w:rPr>
          <w:rFonts w:eastAsiaTheme="majorEastAsia" w:cs="Times New Roman" w:hint="cs"/>
          <w:b/>
          <w:bCs/>
          <w:sz w:val="28"/>
          <w:szCs w:val="28"/>
          <w:rtl/>
        </w:rPr>
        <w:t>س</w:t>
      </w:r>
      <w:r w:rsidR="008B0E88">
        <w:rPr>
          <w:rFonts w:eastAsiaTheme="majorEastAsia" w:cs="Times New Roman" w:hint="cs"/>
          <w:b/>
          <w:bCs/>
          <w:sz w:val="28"/>
          <w:szCs w:val="28"/>
          <w:rtl/>
        </w:rPr>
        <w:t>اجيد</w:t>
      </w:r>
      <w:r w:rsidR="00F26C65" w:rsidRPr="008B06F3">
        <w:rPr>
          <w:rFonts w:eastAsiaTheme="majorEastAsia" w:cs="Times New Roman" w:hint="cs"/>
          <w:b/>
          <w:bCs/>
          <w:sz w:val="28"/>
          <w:szCs w:val="28"/>
          <w:rtl/>
        </w:rPr>
        <w:t xml:space="preserve"> قادرة على تنفيذ</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كل</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متطلبات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العملاء</w:t>
      </w:r>
      <w:r w:rsidR="00F26C65" w:rsidRPr="008B06F3">
        <w:rPr>
          <w:rFonts w:eastAsiaTheme="majorEastAsia" w:cs="Times New Roman"/>
          <w:b/>
          <w:bCs/>
          <w:sz w:val="28"/>
          <w:szCs w:val="28"/>
        </w:rPr>
        <w:t xml:space="preserve"> .</w:t>
      </w:r>
    </w:p>
    <w:p w:rsidR="00C31C91" w:rsidRPr="008B06F3" w:rsidRDefault="0052460D" w:rsidP="008B06F3">
      <w:pPr>
        <w:bidi/>
        <w:spacing w:after="0"/>
        <w:jc w:val="both"/>
        <w:rPr>
          <w:rFonts w:eastAsiaTheme="majorEastAsia" w:cs="Times New Roman"/>
          <w:b/>
          <w:bCs/>
          <w:sz w:val="28"/>
          <w:szCs w:val="28"/>
          <w:rtl/>
        </w:rPr>
      </w:pPr>
      <w:r>
        <w:rPr>
          <w:rFonts w:eastAsiaTheme="majorEastAsia" w:cs="Times New Roman" w:hint="cs"/>
          <w:b/>
          <w:bCs/>
          <w:sz w:val="28"/>
          <w:szCs w:val="28"/>
          <w:rtl/>
        </w:rPr>
        <w:t>المقر</w:t>
      </w:r>
      <w:r w:rsidR="00C31C91" w:rsidRPr="008B06F3">
        <w:rPr>
          <w:rFonts w:eastAsiaTheme="majorEastAsia" w:cs="Times New Roman" w:hint="cs"/>
          <w:b/>
          <w:bCs/>
          <w:sz w:val="28"/>
          <w:szCs w:val="28"/>
          <w:rtl/>
        </w:rPr>
        <w:t xml:space="preserve"> الرئيسى</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في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الخرطوم</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 الغرض</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منه</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هو</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لخدمة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جميع</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المناطق</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الصناعية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وجميع</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المشاريع</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السكنية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في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المحيط</w:t>
      </w:r>
      <w:r w:rsidR="00F26C65" w:rsidRPr="008B06F3">
        <w:rPr>
          <w:rFonts w:eastAsiaTheme="majorEastAsia" w:cs="Times New Roman"/>
          <w:b/>
          <w:bCs/>
          <w:sz w:val="28"/>
          <w:szCs w:val="28"/>
        </w:rPr>
        <w:t>.</w:t>
      </w:r>
      <w:r w:rsidR="008B06F3">
        <w:rPr>
          <w:rFonts w:eastAsiaTheme="majorEastAsia" w:cs="Times New Roman" w:hint="cs"/>
          <w:b/>
          <w:bCs/>
          <w:sz w:val="28"/>
          <w:szCs w:val="28"/>
          <w:rtl/>
          <w:lang w:bidi="ar-EG"/>
        </w:rPr>
        <w:t xml:space="preserve"> </w:t>
      </w:r>
      <w:r w:rsidR="00C31C91" w:rsidRPr="008B06F3">
        <w:rPr>
          <w:rFonts w:eastAsiaTheme="majorEastAsia" w:cs="Times New Roman" w:hint="cs"/>
          <w:b/>
          <w:bCs/>
          <w:sz w:val="28"/>
          <w:szCs w:val="28"/>
          <w:rtl/>
        </w:rPr>
        <w:t>هذا بالاضافة الى معرض البيع فى سوق السجانة الذى يمتلئ بكل احتياجات قطاع الصناعة و الانشاءات من مكونات كهربائية و كل ما يلزم قطاع المشاريع</w:t>
      </w:r>
      <w:r>
        <w:rPr>
          <w:rFonts w:eastAsiaTheme="majorEastAsia" w:cs="Times New Roman" w:hint="cs"/>
          <w:b/>
          <w:bCs/>
          <w:sz w:val="28"/>
          <w:szCs w:val="28"/>
          <w:rtl/>
        </w:rPr>
        <w:t xml:space="preserve"> الهندسية</w:t>
      </w:r>
      <w:r w:rsidR="00C31C91" w:rsidRPr="008B06F3">
        <w:rPr>
          <w:rFonts w:eastAsiaTheme="majorEastAsia" w:cs="Times New Roman" w:hint="cs"/>
          <w:b/>
          <w:bCs/>
          <w:sz w:val="28"/>
          <w:szCs w:val="28"/>
          <w:rtl/>
        </w:rPr>
        <w:t>.</w:t>
      </w:r>
    </w:p>
    <w:p w:rsidR="00F26C65" w:rsidRPr="00F103E0" w:rsidRDefault="00C31C91" w:rsidP="00F103E0">
      <w:pPr>
        <w:pStyle w:val="Heading2"/>
      </w:pPr>
      <w:bookmarkStart w:id="2" w:name="_Toc409658162"/>
      <w:r w:rsidRPr="00F103E0">
        <w:rPr>
          <w:rFonts w:hint="cs"/>
          <w:rtl/>
        </w:rPr>
        <w:t>الرؤيــــة</w:t>
      </w:r>
      <w:bookmarkEnd w:id="2"/>
    </w:p>
    <w:p w:rsidR="00F26C65" w:rsidRPr="008B06F3" w:rsidRDefault="0052460D" w:rsidP="008B06F3">
      <w:pPr>
        <w:pStyle w:val="ListParagraph"/>
        <w:numPr>
          <w:ilvl w:val="0"/>
          <w:numId w:val="22"/>
        </w:numPr>
        <w:bidi/>
        <w:spacing w:after="0"/>
        <w:jc w:val="both"/>
        <w:rPr>
          <w:rFonts w:eastAsiaTheme="majorEastAsia" w:cs="Times New Roman"/>
          <w:b/>
          <w:bCs/>
          <w:sz w:val="28"/>
          <w:szCs w:val="28"/>
        </w:rPr>
      </w:pPr>
      <w:r>
        <w:rPr>
          <w:rFonts w:eastAsiaTheme="majorEastAsia" w:cs="Times New Roman" w:hint="cs"/>
          <w:b/>
          <w:bCs/>
          <w:sz w:val="28"/>
          <w:szCs w:val="28"/>
          <w:rtl/>
        </w:rPr>
        <w:t>الريادة في السوق السوداني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في</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مجال</w:t>
      </w:r>
      <w:r w:rsidR="008B0E88">
        <w:rPr>
          <w:rFonts w:eastAsiaTheme="majorEastAsia" w:cs="Times New Roman" w:hint="cs"/>
          <w:b/>
          <w:bCs/>
          <w:sz w:val="28"/>
          <w:szCs w:val="28"/>
          <w:rtl/>
        </w:rPr>
        <w:t>ات الاعمال الهندسية</w:t>
      </w:r>
      <w:r w:rsidR="00F26C65" w:rsidRPr="008B06F3">
        <w:rPr>
          <w:rFonts w:eastAsiaTheme="majorEastAsia" w:cs="Times New Roman"/>
          <w:b/>
          <w:bCs/>
          <w:sz w:val="28"/>
          <w:szCs w:val="28"/>
          <w:rtl/>
        </w:rPr>
        <w:t xml:space="preserve"> </w:t>
      </w:r>
      <w:r w:rsidR="008B0E88">
        <w:rPr>
          <w:rFonts w:eastAsiaTheme="majorEastAsia" w:cs="Times New Roman" w:hint="cs"/>
          <w:b/>
          <w:bCs/>
          <w:sz w:val="28"/>
          <w:szCs w:val="28"/>
          <w:rtl/>
        </w:rPr>
        <w:t>و</w:t>
      </w:r>
      <w:r w:rsidR="00F26C65" w:rsidRPr="008B06F3">
        <w:rPr>
          <w:rFonts w:eastAsiaTheme="majorEastAsia" w:cs="Times New Roman" w:hint="cs"/>
          <w:b/>
          <w:bCs/>
          <w:sz w:val="28"/>
          <w:szCs w:val="28"/>
          <w:rtl/>
        </w:rPr>
        <w:t>إمدادات</w:t>
      </w:r>
      <w:r w:rsidR="00F26C65"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 xml:space="preserve">مكونات </w:t>
      </w:r>
      <w:r w:rsidR="00F26C65" w:rsidRPr="008B06F3">
        <w:rPr>
          <w:rFonts w:eastAsiaTheme="majorEastAsia" w:cs="Times New Roman" w:hint="cs"/>
          <w:b/>
          <w:bCs/>
          <w:sz w:val="28"/>
          <w:szCs w:val="28"/>
          <w:rtl/>
        </w:rPr>
        <w:t>الطاقة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الكهربائية</w:t>
      </w:r>
      <w:r w:rsidR="00F26C65"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 xml:space="preserve">و تصنيع اللوحات </w:t>
      </w:r>
      <w:r w:rsidR="00F26C65" w:rsidRPr="008B06F3">
        <w:rPr>
          <w:rFonts w:eastAsiaTheme="majorEastAsia" w:cs="Times New Roman" w:hint="cs"/>
          <w:b/>
          <w:bCs/>
          <w:sz w:val="28"/>
          <w:szCs w:val="28"/>
          <w:rtl/>
        </w:rPr>
        <w:t>و</w:t>
      </w:r>
      <w:r w:rsidR="00F26C65"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المقاولات الكهروميكانيكية</w:t>
      </w:r>
      <w:r>
        <w:rPr>
          <w:rFonts w:eastAsiaTheme="majorEastAsia" w:cs="Times New Roman" w:hint="cs"/>
          <w:b/>
          <w:bCs/>
          <w:sz w:val="28"/>
          <w:szCs w:val="28"/>
          <w:rtl/>
        </w:rPr>
        <w:t xml:space="preserve"> بكفاءة عالية</w:t>
      </w:r>
      <w:r w:rsidR="00F26C65" w:rsidRPr="008B06F3">
        <w:rPr>
          <w:rFonts w:eastAsiaTheme="majorEastAsia" w:cs="Times New Roman"/>
          <w:b/>
          <w:bCs/>
          <w:sz w:val="28"/>
          <w:szCs w:val="28"/>
        </w:rPr>
        <w:t>.</w:t>
      </w:r>
      <w:r>
        <w:rPr>
          <w:rFonts w:eastAsiaTheme="majorEastAsia" w:cs="Times New Roman" w:hint="cs"/>
          <w:b/>
          <w:bCs/>
          <w:sz w:val="28"/>
          <w:szCs w:val="28"/>
          <w:rtl/>
        </w:rPr>
        <w:t xml:space="preserve"> </w:t>
      </w:r>
    </w:p>
    <w:p w:rsidR="00F26C65" w:rsidRPr="00F103E0" w:rsidRDefault="00C31C91" w:rsidP="00F103E0">
      <w:pPr>
        <w:pStyle w:val="Heading2"/>
      </w:pPr>
      <w:bookmarkStart w:id="3" w:name="_Toc409658163"/>
      <w:r w:rsidRPr="00F103E0">
        <w:rPr>
          <w:rFonts w:hint="cs"/>
          <w:rtl/>
        </w:rPr>
        <w:t>الهــــدف</w:t>
      </w:r>
      <w:bookmarkEnd w:id="3"/>
    </w:p>
    <w:p w:rsidR="00F26C65" w:rsidRPr="008B06F3" w:rsidRDefault="00C31C91" w:rsidP="008B06F3">
      <w:pPr>
        <w:pStyle w:val="ListParagraph"/>
        <w:numPr>
          <w:ilvl w:val="0"/>
          <w:numId w:val="21"/>
        </w:numPr>
        <w:bidi/>
        <w:spacing w:after="0"/>
        <w:jc w:val="both"/>
        <w:rPr>
          <w:rFonts w:eastAsiaTheme="majorEastAsia" w:cs="Times New Roman"/>
          <w:b/>
          <w:bCs/>
          <w:sz w:val="28"/>
          <w:szCs w:val="28"/>
        </w:rPr>
      </w:pPr>
      <w:r w:rsidRPr="008B06F3">
        <w:rPr>
          <w:rFonts w:eastAsiaTheme="majorEastAsia" w:cs="Times New Roman" w:hint="cs"/>
          <w:b/>
          <w:bCs/>
          <w:sz w:val="28"/>
          <w:szCs w:val="28"/>
          <w:rtl/>
        </w:rPr>
        <w:t xml:space="preserve">السوق السودانية من الاسواق المفتوحة المليئة بالفرص و الذى </w:t>
      </w:r>
      <w:r w:rsidR="00F26C65" w:rsidRPr="008B06F3">
        <w:rPr>
          <w:rFonts w:eastAsiaTheme="majorEastAsia" w:cs="Times New Roman" w:hint="cs"/>
          <w:b/>
          <w:bCs/>
          <w:sz w:val="28"/>
          <w:szCs w:val="28"/>
          <w:rtl/>
        </w:rPr>
        <w:t>يستحق</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أفضل</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المنتجات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ذات</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الجودة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وكذلك</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خدمة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من</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الدرجة</w:t>
      </w:r>
      <w:r w:rsidR="00F26C65" w:rsidRPr="008B06F3">
        <w:rPr>
          <w:rFonts w:eastAsiaTheme="majorEastAsia" w:cs="Times New Roman"/>
          <w:b/>
          <w:bCs/>
          <w:sz w:val="28"/>
          <w:szCs w:val="28"/>
          <w:rtl/>
        </w:rPr>
        <w:t xml:space="preserve"> </w:t>
      </w:r>
      <w:r w:rsidR="00F26C65" w:rsidRPr="008B06F3">
        <w:rPr>
          <w:rFonts w:eastAsiaTheme="majorEastAsia" w:cs="Times New Roman" w:hint="cs"/>
          <w:b/>
          <w:bCs/>
          <w:sz w:val="28"/>
          <w:szCs w:val="28"/>
          <w:rtl/>
        </w:rPr>
        <w:t>الأولى</w:t>
      </w:r>
      <w:r w:rsidR="0052460D">
        <w:rPr>
          <w:rFonts w:eastAsiaTheme="majorEastAsia" w:cs="Times New Roman" w:hint="cs"/>
          <w:b/>
          <w:bCs/>
          <w:sz w:val="28"/>
          <w:szCs w:val="28"/>
          <w:rtl/>
        </w:rPr>
        <w:t xml:space="preserve"> وخدمات ما بعد البيع</w:t>
      </w:r>
      <w:r w:rsidR="00F26C65" w:rsidRPr="008B06F3">
        <w:rPr>
          <w:rFonts w:eastAsiaTheme="majorEastAsia" w:cs="Times New Roman"/>
          <w:b/>
          <w:bCs/>
          <w:sz w:val="28"/>
          <w:szCs w:val="28"/>
        </w:rPr>
        <w:t xml:space="preserve"> .</w:t>
      </w:r>
    </w:p>
    <w:p w:rsidR="00F26C65" w:rsidRPr="008B06F3" w:rsidRDefault="00F26C65" w:rsidP="008B06F3">
      <w:pPr>
        <w:pStyle w:val="ListParagraph"/>
        <w:numPr>
          <w:ilvl w:val="0"/>
          <w:numId w:val="21"/>
        </w:numPr>
        <w:bidi/>
        <w:spacing w:after="0"/>
        <w:jc w:val="both"/>
        <w:rPr>
          <w:rFonts w:eastAsiaTheme="majorEastAsia" w:cs="Times New Roman"/>
          <w:b/>
          <w:bCs/>
          <w:sz w:val="28"/>
          <w:szCs w:val="28"/>
        </w:rPr>
      </w:pPr>
      <w:r w:rsidRPr="008B06F3">
        <w:rPr>
          <w:rFonts w:eastAsiaTheme="majorEastAsia" w:cs="Times New Roman" w:hint="cs"/>
          <w:b/>
          <w:bCs/>
          <w:sz w:val="28"/>
          <w:szCs w:val="28"/>
          <w:rtl/>
        </w:rPr>
        <w:t>اكتشاف</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وتحديد</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العملاء</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الذين</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يبحثون</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عن</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منتجات</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ذات</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جودة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عالية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الفوز</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بأكبر</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قدر</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ممكن</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من</w:t>
      </w:r>
      <w:r w:rsidRPr="008B06F3">
        <w:rPr>
          <w:rFonts w:eastAsiaTheme="majorEastAsia" w:cs="Times New Roman"/>
          <w:b/>
          <w:bCs/>
          <w:sz w:val="28"/>
          <w:szCs w:val="28"/>
          <w:rtl/>
        </w:rPr>
        <w:t xml:space="preserve"> </w:t>
      </w:r>
      <w:r w:rsidR="00B957F7">
        <w:rPr>
          <w:rFonts w:eastAsiaTheme="majorEastAsia" w:cs="Times New Roman" w:hint="cs"/>
          <w:b/>
          <w:bCs/>
          <w:sz w:val="28"/>
          <w:szCs w:val="28"/>
          <w:rtl/>
        </w:rPr>
        <w:t>العملاء</w:t>
      </w:r>
      <w:r w:rsidRPr="008B06F3">
        <w:rPr>
          <w:rFonts w:eastAsiaTheme="majorEastAsia" w:cs="Times New Roman"/>
          <w:b/>
          <w:bCs/>
          <w:sz w:val="28"/>
          <w:szCs w:val="28"/>
        </w:rPr>
        <w:t xml:space="preserve"> .</w:t>
      </w:r>
    </w:p>
    <w:p w:rsidR="00F26C65" w:rsidRPr="008B06F3" w:rsidRDefault="00F26C65" w:rsidP="008B06F3">
      <w:pPr>
        <w:pStyle w:val="ListParagraph"/>
        <w:numPr>
          <w:ilvl w:val="0"/>
          <w:numId w:val="21"/>
        </w:numPr>
        <w:bidi/>
        <w:spacing w:after="0"/>
        <w:jc w:val="both"/>
        <w:rPr>
          <w:rFonts w:eastAsiaTheme="majorEastAsia" w:cs="Times New Roman"/>
          <w:b/>
          <w:bCs/>
          <w:sz w:val="28"/>
          <w:szCs w:val="28"/>
        </w:rPr>
      </w:pPr>
      <w:r w:rsidRPr="008B06F3">
        <w:rPr>
          <w:rFonts w:eastAsiaTheme="majorEastAsia" w:cs="Times New Roman" w:hint="cs"/>
          <w:b/>
          <w:bCs/>
          <w:sz w:val="28"/>
          <w:szCs w:val="28"/>
          <w:rtl/>
        </w:rPr>
        <w:t>توريد</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المنتجات</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مع</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أفضل</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سعر</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بيع</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وفقا</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لجود</w:t>
      </w:r>
      <w:r w:rsidR="00C31C91" w:rsidRPr="008B06F3">
        <w:rPr>
          <w:rFonts w:eastAsiaTheme="majorEastAsia" w:cs="Times New Roman" w:hint="cs"/>
          <w:b/>
          <w:bCs/>
          <w:sz w:val="28"/>
          <w:szCs w:val="28"/>
          <w:rtl/>
        </w:rPr>
        <w:t>ة المنتج</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العالية</w:t>
      </w:r>
      <w:r w:rsidRPr="008B06F3">
        <w:rPr>
          <w:rFonts w:eastAsiaTheme="majorEastAsia" w:cs="Times New Roman"/>
          <w:b/>
          <w:bCs/>
          <w:sz w:val="28"/>
          <w:szCs w:val="28"/>
        </w:rPr>
        <w:t xml:space="preserve"> .</w:t>
      </w:r>
    </w:p>
    <w:p w:rsidR="00F26C65" w:rsidRPr="008B06F3" w:rsidRDefault="00F26C65" w:rsidP="008B06F3">
      <w:pPr>
        <w:pStyle w:val="ListParagraph"/>
        <w:numPr>
          <w:ilvl w:val="0"/>
          <w:numId w:val="21"/>
        </w:numPr>
        <w:bidi/>
        <w:spacing w:after="0"/>
        <w:jc w:val="both"/>
        <w:rPr>
          <w:rFonts w:eastAsiaTheme="majorEastAsia" w:cs="Times New Roman"/>
          <w:b/>
          <w:bCs/>
          <w:sz w:val="28"/>
          <w:szCs w:val="28"/>
        </w:rPr>
      </w:pPr>
      <w:r w:rsidRPr="008B06F3">
        <w:rPr>
          <w:rFonts w:eastAsiaTheme="majorEastAsia" w:cs="Times New Roman" w:hint="cs"/>
          <w:b/>
          <w:bCs/>
          <w:sz w:val="28"/>
          <w:szCs w:val="28"/>
          <w:rtl/>
        </w:rPr>
        <w:t>اكتساب</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حصة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في</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السوق</w:t>
      </w:r>
      <w:r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تتناسب مع حجم الشركة و امكانياتها</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و</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بناء</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اسم</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قوي</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بين</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المنافسين</w:t>
      </w:r>
      <w:r w:rsidRPr="008B06F3">
        <w:rPr>
          <w:rFonts w:eastAsiaTheme="majorEastAsia" w:cs="Times New Roman"/>
          <w:b/>
          <w:bCs/>
          <w:sz w:val="28"/>
          <w:szCs w:val="28"/>
        </w:rPr>
        <w:t xml:space="preserve"> .</w:t>
      </w:r>
    </w:p>
    <w:p w:rsidR="008B06F3" w:rsidRPr="00F103E0" w:rsidRDefault="00F26C65" w:rsidP="00F103E0">
      <w:pPr>
        <w:pStyle w:val="Heading2"/>
        <w:rPr>
          <w:rtl/>
        </w:rPr>
      </w:pPr>
      <w:bookmarkStart w:id="4" w:name="_Toc409658164"/>
      <w:r w:rsidRPr="00F103E0">
        <w:rPr>
          <w:rFonts w:hint="cs"/>
          <w:rtl/>
        </w:rPr>
        <w:t>نق</w:t>
      </w:r>
      <w:r w:rsidR="00C31C91" w:rsidRPr="00F103E0">
        <w:rPr>
          <w:rFonts w:hint="cs"/>
          <w:rtl/>
        </w:rPr>
        <w:t>ـــ</w:t>
      </w:r>
      <w:r w:rsidRPr="00F103E0">
        <w:rPr>
          <w:rFonts w:hint="cs"/>
          <w:rtl/>
        </w:rPr>
        <w:t>اط</w:t>
      </w:r>
      <w:r w:rsidRPr="00F103E0">
        <w:rPr>
          <w:rtl/>
        </w:rPr>
        <w:t xml:space="preserve"> </w:t>
      </w:r>
      <w:r w:rsidRPr="00F103E0">
        <w:rPr>
          <w:rFonts w:hint="cs"/>
          <w:rtl/>
        </w:rPr>
        <w:t>الق</w:t>
      </w:r>
      <w:r w:rsidR="00C31C91" w:rsidRPr="00F103E0">
        <w:rPr>
          <w:rFonts w:hint="cs"/>
          <w:rtl/>
        </w:rPr>
        <w:t>ـــ</w:t>
      </w:r>
      <w:r w:rsidRPr="00F103E0">
        <w:rPr>
          <w:rFonts w:hint="cs"/>
          <w:rtl/>
        </w:rPr>
        <w:t>وة</w:t>
      </w:r>
      <w:bookmarkEnd w:id="4"/>
    </w:p>
    <w:p w:rsidR="00F26C65" w:rsidRPr="008B06F3" w:rsidRDefault="00F26C65" w:rsidP="008B06F3">
      <w:pPr>
        <w:pStyle w:val="ListParagraph"/>
        <w:numPr>
          <w:ilvl w:val="0"/>
          <w:numId w:val="20"/>
        </w:numPr>
        <w:bidi/>
        <w:spacing w:after="0"/>
        <w:jc w:val="both"/>
        <w:rPr>
          <w:rFonts w:eastAsiaTheme="majorEastAsia" w:cs="Times New Roman"/>
          <w:b/>
          <w:bCs/>
          <w:sz w:val="28"/>
          <w:szCs w:val="28"/>
        </w:rPr>
      </w:pPr>
      <w:r w:rsidRPr="008B06F3">
        <w:rPr>
          <w:rFonts w:eastAsiaTheme="majorEastAsia" w:cs="Times New Roman" w:hint="cs"/>
          <w:b/>
          <w:bCs/>
          <w:sz w:val="28"/>
          <w:szCs w:val="28"/>
          <w:rtl/>
        </w:rPr>
        <w:t>التخصص</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في</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المنتجات</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يجعلنا</w:t>
      </w:r>
      <w:r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نتفرد عن باقى الشركات</w:t>
      </w:r>
      <w:r w:rsidRPr="008B06F3">
        <w:rPr>
          <w:rFonts w:eastAsiaTheme="majorEastAsia" w:cs="Times New Roman"/>
          <w:b/>
          <w:bCs/>
          <w:sz w:val="28"/>
          <w:szCs w:val="28"/>
        </w:rPr>
        <w:t>.</w:t>
      </w:r>
    </w:p>
    <w:p w:rsidR="00F26C65" w:rsidRPr="008B06F3" w:rsidRDefault="00F26C65" w:rsidP="008B06F3">
      <w:pPr>
        <w:pStyle w:val="ListParagraph"/>
        <w:numPr>
          <w:ilvl w:val="0"/>
          <w:numId w:val="20"/>
        </w:numPr>
        <w:bidi/>
        <w:spacing w:after="0"/>
        <w:jc w:val="both"/>
        <w:rPr>
          <w:rFonts w:eastAsiaTheme="majorEastAsia" w:cs="Times New Roman"/>
          <w:b/>
          <w:bCs/>
          <w:sz w:val="28"/>
          <w:szCs w:val="28"/>
        </w:rPr>
      </w:pPr>
      <w:r w:rsidRPr="008B06F3">
        <w:rPr>
          <w:rFonts w:eastAsiaTheme="majorEastAsia" w:cs="Times New Roman" w:hint="cs"/>
          <w:b/>
          <w:bCs/>
          <w:sz w:val="28"/>
          <w:szCs w:val="28"/>
          <w:rtl/>
        </w:rPr>
        <w:t>سنوات</w:t>
      </w:r>
      <w:r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الخبرة الكثيرة و سابقة الاعمال المميزة</w:t>
      </w:r>
      <w:r w:rsidRPr="008B06F3">
        <w:rPr>
          <w:rFonts w:eastAsiaTheme="majorEastAsia" w:cs="Times New Roman"/>
          <w:b/>
          <w:bCs/>
          <w:sz w:val="28"/>
          <w:szCs w:val="28"/>
        </w:rPr>
        <w:t>.</w:t>
      </w:r>
    </w:p>
    <w:p w:rsidR="00F26C65" w:rsidRPr="008B06F3" w:rsidRDefault="00F26C65" w:rsidP="008B06F3">
      <w:pPr>
        <w:pStyle w:val="ListParagraph"/>
        <w:numPr>
          <w:ilvl w:val="0"/>
          <w:numId w:val="20"/>
        </w:numPr>
        <w:bidi/>
        <w:spacing w:after="0"/>
        <w:jc w:val="both"/>
        <w:rPr>
          <w:rFonts w:eastAsiaTheme="majorEastAsia" w:cs="Times New Roman"/>
          <w:b/>
          <w:bCs/>
          <w:sz w:val="28"/>
          <w:szCs w:val="28"/>
        </w:rPr>
      </w:pPr>
      <w:r w:rsidRPr="008B06F3">
        <w:rPr>
          <w:rFonts w:eastAsiaTheme="majorEastAsia" w:cs="Times New Roman" w:hint="cs"/>
          <w:b/>
          <w:bCs/>
          <w:sz w:val="28"/>
          <w:szCs w:val="28"/>
          <w:rtl/>
        </w:rPr>
        <w:t>أسماء</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تجارية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قوية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و</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ذات</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جودة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عالية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مع</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الدعم</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الفني</w:t>
      </w:r>
      <w:r w:rsidRPr="008B06F3">
        <w:rPr>
          <w:rFonts w:eastAsiaTheme="majorEastAsia" w:cs="Times New Roman"/>
          <w:b/>
          <w:bCs/>
          <w:sz w:val="28"/>
          <w:szCs w:val="28"/>
          <w:rtl/>
        </w:rPr>
        <w:t xml:space="preserve"> </w:t>
      </w:r>
      <w:r w:rsidR="00C31C91" w:rsidRPr="008B06F3">
        <w:rPr>
          <w:rFonts w:eastAsiaTheme="majorEastAsia" w:cs="Times New Roman" w:hint="cs"/>
          <w:b/>
          <w:bCs/>
          <w:sz w:val="28"/>
          <w:szCs w:val="28"/>
          <w:rtl/>
        </w:rPr>
        <w:t>الكامل</w:t>
      </w:r>
      <w:r w:rsidR="0086279E" w:rsidRPr="008B06F3">
        <w:rPr>
          <w:rFonts w:eastAsiaTheme="majorEastAsia" w:cs="Times New Roman" w:hint="cs"/>
          <w:b/>
          <w:bCs/>
          <w:sz w:val="28"/>
          <w:szCs w:val="28"/>
          <w:rtl/>
        </w:rPr>
        <w:t>.</w:t>
      </w:r>
    </w:p>
    <w:p w:rsidR="00F26C65" w:rsidRPr="008B06F3" w:rsidRDefault="00C31C91" w:rsidP="008B06F3">
      <w:pPr>
        <w:pStyle w:val="ListParagraph"/>
        <w:numPr>
          <w:ilvl w:val="0"/>
          <w:numId w:val="20"/>
        </w:numPr>
        <w:bidi/>
        <w:spacing w:after="0"/>
        <w:jc w:val="both"/>
        <w:rPr>
          <w:rFonts w:eastAsiaTheme="majorEastAsia" w:cs="Times New Roman"/>
          <w:b/>
          <w:bCs/>
          <w:sz w:val="28"/>
          <w:szCs w:val="28"/>
        </w:rPr>
      </w:pPr>
      <w:r w:rsidRPr="008B06F3">
        <w:rPr>
          <w:rFonts w:eastAsiaTheme="majorEastAsia" w:cs="Times New Roman" w:hint="cs"/>
          <w:b/>
          <w:bCs/>
          <w:sz w:val="28"/>
          <w:szCs w:val="28"/>
          <w:rtl/>
        </w:rPr>
        <w:t xml:space="preserve">الالتزام بالجداول الزمنية </w:t>
      </w:r>
      <w:r w:rsidR="0086279E" w:rsidRPr="008B06F3">
        <w:rPr>
          <w:rFonts w:eastAsiaTheme="majorEastAsia" w:cs="Times New Roman" w:hint="cs"/>
          <w:b/>
          <w:bCs/>
          <w:sz w:val="28"/>
          <w:szCs w:val="28"/>
          <w:rtl/>
        </w:rPr>
        <w:t>للتوريدات و المشاريع هو المعتاد لدينا.</w:t>
      </w:r>
    </w:p>
    <w:p w:rsidR="00DC263C" w:rsidRPr="008B06F3" w:rsidRDefault="00F26C65" w:rsidP="008B06F3">
      <w:pPr>
        <w:pStyle w:val="ListParagraph"/>
        <w:numPr>
          <w:ilvl w:val="0"/>
          <w:numId w:val="20"/>
        </w:numPr>
        <w:bidi/>
        <w:spacing w:after="0"/>
        <w:jc w:val="both"/>
        <w:rPr>
          <w:rFonts w:eastAsiaTheme="majorEastAsia" w:cs="Times New Roman"/>
          <w:b/>
          <w:bCs/>
          <w:sz w:val="28"/>
          <w:szCs w:val="28"/>
          <w:rtl/>
        </w:rPr>
      </w:pPr>
      <w:r w:rsidRPr="008B06F3">
        <w:rPr>
          <w:rFonts w:eastAsiaTheme="majorEastAsia" w:cs="Times New Roman" w:hint="cs"/>
          <w:b/>
          <w:bCs/>
          <w:sz w:val="28"/>
          <w:szCs w:val="28"/>
          <w:rtl/>
        </w:rPr>
        <w:t>خدمة</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كاملة</w:t>
      </w:r>
      <w:r w:rsidRPr="008B06F3">
        <w:rPr>
          <w:rFonts w:eastAsiaTheme="majorEastAsia" w:cs="Times New Roman"/>
          <w:b/>
          <w:bCs/>
          <w:sz w:val="28"/>
          <w:szCs w:val="28"/>
          <w:rtl/>
        </w:rPr>
        <w:t xml:space="preserve"> </w:t>
      </w:r>
      <w:r w:rsidR="0086279E" w:rsidRPr="008B06F3">
        <w:rPr>
          <w:rFonts w:eastAsiaTheme="majorEastAsia" w:cs="Times New Roman" w:hint="cs"/>
          <w:b/>
          <w:bCs/>
          <w:sz w:val="28"/>
          <w:szCs w:val="28"/>
          <w:rtl/>
        </w:rPr>
        <w:t>و تشمل</w:t>
      </w:r>
      <w:r w:rsidRPr="008B06F3">
        <w:rPr>
          <w:rFonts w:eastAsiaTheme="majorEastAsia" w:cs="Times New Roman"/>
          <w:b/>
          <w:bCs/>
          <w:sz w:val="28"/>
          <w:szCs w:val="28"/>
          <w:rtl/>
        </w:rPr>
        <w:t xml:space="preserve"> </w:t>
      </w:r>
      <w:r w:rsidR="0086279E" w:rsidRPr="008B06F3">
        <w:rPr>
          <w:rFonts w:eastAsiaTheme="majorEastAsia" w:cs="Times New Roman" w:hint="cs"/>
          <w:b/>
          <w:bCs/>
          <w:sz w:val="28"/>
          <w:szCs w:val="28"/>
          <w:rtl/>
        </w:rPr>
        <w:t>ال</w:t>
      </w:r>
      <w:r w:rsidRPr="008B06F3">
        <w:rPr>
          <w:rFonts w:eastAsiaTheme="majorEastAsia" w:cs="Times New Roman" w:hint="cs"/>
          <w:b/>
          <w:bCs/>
          <w:sz w:val="28"/>
          <w:szCs w:val="28"/>
          <w:rtl/>
        </w:rPr>
        <w:t>توريد</w:t>
      </w:r>
      <w:r w:rsidR="0086279E" w:rsidRPr="008B06F3">
        <w:rPr>
          <w:rFonts w:eastAsiaTheme="majorEastAsia" w:cs="Times New Roman" w:hint="cs"/>
          <w:b/>
          <w:bCs/>
          <w:sz w:val="28"/>
          <w:szCs w:val="28"/>
          <w:rtl/>
        </w:rPr>
        <w:t>،</w:t>
      </w:r>
      <w:r w:rsidRPr="008B06F3">
        <w:rPr>
          <w:rFonts w:eastAsiaTheme="majorEastAsia" w:cs="Times New Roman"/>
          <w:b/>
          <w:bCs/>
          <w:sz w:val="28"/>
          <w:szCs w:val="28"/>
          <w:rtl/>
        </w:rPr>
        <w:t xml:space="preserve"> </w:t>
      </w:r>
      <w:r w:rsidR="0086279E" w:rsidRPr="008B06F3">
        <w:rPr>
          <w:rFonts w:eastAsiaTheme="majorEastAsia" w:cs="Times New Roman" w:hint="cs"/>
          <w:b/>
          <w:bCs/>
          <w:sz w:val="28"/>
          <w:szCs w:val="28"/>
          <w:rtl/>
        </w:rPr>
        <w:t>ال</w:t>
      </w:r>
      <w:r w:rsidRPr="008B06F3">
        <w:rPr>
          <w:rFonts w:eastAsiaTheme="majorEastAsia" w:cs="Times New Roman" w:hint="cs"/>
          <w:b/>
          <w:bCs/>
          <w:sz w:val="28"/>
          <w:szCs w:val="28"/>
          <w:rtl/>
        </w:rPr>
        <w:t>تركيب</w:t>
      </w:r>
      <w:r w:rsidR="0086279E" w:rsidRPr="008B06F3">
        <w:rPr>
          <w:rFonts w:eastAsiaTheme="majorEastAsia" w:cs="Times New Roman" w:hint="cs"/>
          <w:b/>
          <w:bCs/>
          <w:sz w:val="28"/>
          <w:szCs w:val="28"/>
          <w:rtl/>
        </w:rPr>
        <w:t>،</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التدريب</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و</w:t>
      </w:r>
      <w:r w:rsidRPr="008B06F3">
        <w:rPr>
          <w:rFonts w:eastAsiaTheme="majorEastAsia" w:cs="Times New Roman"/>
          <w:b/>
          <w:bCs/>
          <w:sz w:val="28"/>
          <w:szCs w:val="28"/>
          <w:rtl/>
        </w:rPr>
        <w:t xml:space="preserve"> </w:t>
      </w:r>
      <w:r w:rsidRPr="008B06F3">
        <w:rPr>
          <w:rFonts w:eastAsiaTheme="majorEastAsia" w:cs="Times New Roman" w:hint="cs"/>
          <w:b/>
          <w:bCs/>
          <w:sz w:val="28"/>
          <w:szCs w:val="28"/>
          <w:rtl/>
        </w:rPr>
        <w:t>الصيانة</w:t>
      </w:r>
      <w:r w:rsidR="00C826D9">
        <w:rPr>
          <w:rFonts w:eastAsiaTheme="majorEastAsia" w:cs="Times New Roman" w:hint="cs"/>
          <w:b/>
          <w:bCs/>
          <w:sz w:val="28"/>
          <w:szCs w:val="28"/>
          <w:rtl/>
        </w:rPr>
        <w:t xml:space="preserve"> ة</w:t>
      </w:r>
      <w:r w:rsidR="0086279E" w:rsidRPr="008B06F3">
        <w:rPr>
          <w:rFonts w:eastAsiaTheme="majorEastAsia" w:cs="Times New Roman" w:hint="cs"/>
          <w:b/>
          <w:bCs/>
          <w:sz w:val="28"/>
          <w:szCs w:val="28"/>
          <w:rtl/>
        </w:rPr>
        <w:t>.</w:t>
      </w:r>
      <w:r w:rsidRPr="008B06F3">
        <w:rPr>
          <w:rFonts w:eastAsiaTheme="majorEastAsia" w:cs="Times New Roman"/>
          <w:b/>
          <w:bCs/>
          <w:sz w:val="28"/>
          <w:szCs w:val="28"/>
        </w:rPr>
        <w:t>.</w:t>
      </w:r>
      <w:r w:rsidR="00DC263C" w:rsidRPr="008B06F3">
        <w:rPr>
          <w:rFonts w:eastAsiaTheme="majorEastAsia" w:cs="Times New Roman"/>
          <w:b/>
          <w:bCs/>
          <w:sz w:val="28"/>
          <w:szCs w:val="28"/>
        </w:rPr>
        <w:br w:type="page"/>
      </w:r>
    </w:p>
    <w:p w:rsidR="0086279E" w:rsidRPr="002217B7" w:rsidRDefault="0086279E" w:rsidP="002217B7">
      <w:pPr>
        <w:pStyle w:val="Heading1"/>
        <w:bidi/>
        <w:rPr>
          <w:color w:val="auto"/>
          <w:sz w:val="36"/>
          <w:szCs w:val="36"/>
          <w:rtl/>
        </w:rPr>
      </w:pPr>
      <w:bookmarkStart w:id="5" w:name="_Toc409658165"/>
      <w:r w:rsidRPr="002217B7">
        <w:rPr>
          <w:rFonts w:hint="cs"/>
          <w:color w:val="auto"/>
          <w:sz w:val="36"/>
          <w:szCs w:val="36"/>
          <w:rtl/>
        </w:rPr>
        <w:lastRenderedPageBreak/>
        <w:t>قائمة المنتجات</w:t>
      </w:r>
      <w:bookmarkEnd w:id="5"/>
    </w:p>
    <w:p w:rsidR="0086279E" w:rsidRPr="002217B7" w:rsidRDefault="0086279E" w:rsidP="008B06F3">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color w:val="00B050"/>
          <w:sz w:val="36"/>
          <w:szCs w:val="36"/>
          <w:rtl/>
        </w:rPr>
        <w:t>شنيدر اليكتريك</w:t>
      </w:r>
      <w:r w:rsidRPr="002217B7">
        <w:rPr>
          <w:rFonts w:eastAsiaTheme="majorEastAsia" w:cs="Times New Roman" w:hint="cs"/>
          <w:b/>
          <w:bCs/>
          <w:sz w:val="32"/>
          <w:szCs w:val="32"/>
          <w:rtl/>
        </w:rPr>
        <w:t>: مكونات كهربائية و تحكم الالى.</w:t>
      </w:r>
    </w:p>
    <w:p w:rsidR="0086279E" w:rsidRPr="002217B7" w:rsidRDefault="0086279E" w:rsidP="008B06F3">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color w:val="0000FF"/>
          <w:sz w:val="36"/>
          <w:szCs w:val="36"/>
          <w:rtl/>
        </w:rPr>
        <w:t>تمبا بانو</w:t>
      </w:r>
      <w:r w:rsidRPr="002217B7">
        <w:rPr>
          <w:rFonts w:eastAsiaTheme="majorEastAsia" w:cs="Times New Roman" w:hint="cs"/>
          <w:b/>
          <w:bCs/>
          <w:sz w:val="32"/>
          <w:szCs w:val="32"/>
          <w:rtl/>
        </w:rPr>
        <w:t>: لوحات كهربائية صاج و استانلس ستيل، لوحات خاصة الشبكات، و كل اكسسوارات اللوحات.</w:t>
      </w:r>
    </w:p>
    <w:p w:rsidR="0086279E" w:rsidRPr="002217B7" w:rsidRDefault="0086279E" w:rsidP="008B06F3">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color w:val="C00000"/>
          <w:sz w:val="36"/>
          <w:szCs w:val="36"/>
          <w:rtl/>
        </w:rPr>
        <w:t>إندا</w:t>
      </w:r>
      <w:r w:rsidRPr="002217B7">
        <w:rPr>
          <w:rFonts w:eastAsiaTheme="majorEastAsia" w:cs="Times New Roman" w:hint="cs"/>
          <w:b/>
          <w:bCs/>
          <w:sz w:val="32"/>
          <w:szCs w:val="32"/>
          <w:rtl/>
        </w:rPr>
        <w:t>: عدادت ديجيتال للتحكم الالى الصناعى و شاشات التحكم باللمس.</w:t>
      </w:r>
    </w:p>
    <w:p w:rsidR="0086279E" w:rsidRPr="002217B7" w:rsidRDefault="0086279E" w:rsidP="008B06F3">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color w:val="548DD4" w:themeColor="text2" w:themeTint="99"/>
          <w:sz w:val="36"/>
          <w:szCs w:val="36"/>
          <w:rtl/>
        </w:rPr>
        <w:t>أوبتكس</w:t>
      </w:r>
      <w:r w:rsidRPr="002217B7">
        <w:rPr>
          <w:rFonts w:eastAsiaTheme="majorEastAsia" w:cs="Times New Roman" w:hint="cs"/>
          <w:b/>
          <w:bCs/>
          <w:sz w:val="32"/>
          <w:szCs w:val="32"/>
          <w:rtl/>
        </w:rPr>
        <w:t>: خلايا ضوئية للاغراض الصناعية.</w:t>
      </w:r>
    </w:p>
    <w:p w:rsidR="0086279E" w:rsidRPr="002217B7" w:rsidRDefault="0086279E" w:rsidP="008B06F3">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sz w:val="32"/>
          <w:szCs w:val="32"/>
          <w:rtl/>
        </w:rPr>
        <w:t>بالوف: حساسات للاغراض الصناعية.</w:t>
      </w:r>
    </w:p>
    <w:p w:rsidR="0086279E" w:rsidRPr="002217B7" w:rsidRDefault="0086279E" w:rsidP="003D1627">
      <w:pPr>
        <w:pStyle w:val="ListParagraph"/>
        <w:numPr>
          <w:ilvl w:val="0"/>
          <w:numId w:val="20"/>
        </w:numPr>
        <w:bidi/>
        <w:spacing w:after="0"/>
        <w:jc w:val="both"/>
        <w:rPr>
          <w:rFonts w:eastAsiaTheme="majorEastAsia" w:cs="Times New Roman"/>
          <w:b/>
          <w:bCs/>
          <w:sz w:val="32"/>
          <w:szCs w:val="32"/>
          <w:rtl/>
        </w:rPr>
      </w:pPr>
      <w:r w:rsidRPr="002217B7">
        <w:rPr>
          <w:rFonts w:eastAsiaTheme="majorEastAsia" w:cs="Times New Roman" w:hint="cs"/>
          <w:b/>
          <w:bCs/>
          <w:sz w:val="32"/>
          <w:szCs w:val="32"/>
          <w:rtl/>
        </w:rPr>
        <w:t xml:space="preserve">بورى و </w:t>
      </w:r>
      <w:r w:rsidR="003D1627">
        <w:rPr>
          <w:rFonts w:eastAsiaTheme="majorEastAsia" w:cs="Times New Roman" w:hint="cs"/>
          <w:b/>
          <w:bCs/>
          <w:sz w:val="32"/>
          <w:szCs w:val="32"/>
          <w:rtl/>
        </w:rPr>
        <w:t>بور الكترونك</w:t>
      </w:r>
      <w:r w:rsidRPr="002217B7">
        <w:rPr>
          <w:rFonts w:eastAsiaTheme="majorEastAsia" w:cs="Times New Roman" w:hint="cs"/>
          <w:b/>
          <w:bCs/>
          <w:sz w:val="32"/>
          <w:szCs w:val="32"/>
          <w:rtl/>
        </w:rPr>
        <w:t xml:space="preserve">: </w:t>
      </w:r>
      <w:r w:rsidR="008B06F3" w:rsidRPr="002217B7">
        <w:rPr>
          <w:rFonts w:eastAsiaTheme="majorEastAsia" w:cs="Times New Roman" w:hint="cs"/>
          <w:b/>
          <w:bCs/>
          <w:sz w:val="32"/>
          <w:szCs w:val="32"/>
          <w:rtl/>
        </w:rPr>
        <w:t>اجهزة عدم انقطاع الطاقة الكهربائية</w:t>
      </w:r>
    </w:p>
    <w:p w:rsidR="008B06F3" w:rsidRDefault="008B06F3" w:rsidP="008B06F3">
      <w:pPr>
        <w:pStyle w:val="ListParagraph"/>
        <w:numPr>
          <w:ilvl w:val="0"/>
          <w:numId w:val="20"/>
        </w:numPr>
        <w:bidi/>
        <w:spacing w:after="0"/>
        <w:jc w:val="both"/>
        <w:rPr>
          <w:rFonts w:eastAsiaTheme="majorEastAsia" w:cs="Times New Roman"/>
          <w:b/>
          <w:bCs/>
          <w:sz w:val="32"/>
          <w:szCs w:val="32"/>
        </w:rPr>
      </w:pPr>
      <w:r w:rsidRPr="002217B7">
        <w:rPr>
          <w:rFonts w:eastAsiaTheme="majorEastAsia" w:cs="Times New Roman" w:hint="cs"/>
          <w:b/>
          <w:bCs/>
          <w:color w:val="FF0000"/>
          <w:sz w:val="36"/>
          <w:szCs w:val="36"/>
          <w:rtl/>
        </w:rPr>
        <w:t>إفيكتا</w:t>
      </w:r>
      <w:r w:rsidRPr="002217B7">
        <w:rPr>
          <w:rFonts w:eastAsiaTheme="majorEastAsia" w:cs="Times New Roman" w:hint="cs"/>
          <w:b/>
          <w:bCs/>
          <w:sz w:val="32"/>
          <w:szCs w:val="32"/>
          <w:rtl/>
        </w:rPr>
        <w:t xml:space="preserve">: بطاريات </w:t>
      </w:r>
    </w:p>
    <w:p w:rsidR="00B957F7" w:rsidRDefault="00B957F7" w:rsidP="00B957F7">
      <w:pPr>
        <w:pStyle w:val="ListParagraph"/>
        <w:numPr>
          <w:ilvl w:val="0"/>
          <w:numId w:val="20"/>
        </w:numPr>
        <w:bidi/>
        <w:spacing w:after="0"/>
        <w:jc w:val="both"/>
        <w:rPr>
          <w:rFonts w:eastAsiaTheme="majorEastAsia" w:cs="Times New Roman"/>
          <w:b/>
          <w:bCs/>
          <w:sz w:val="32"/>
          <w:szCs w:val="32"/>
        </w:rPr>
      </w:pPr>
      <w:r>
        <w:rPr>
          <w:rFonts w:eastAsiaTheme="majorEastAsia" w:cs="Times New Roman" w:hint="cs"/>
          <w:b/>
          <w:bCs/>
          <w:color w:val="FF0000"/>
          <w:sz w:val="36"/>
          <w:szCs w:val="36"/>
          <w:rtl/>
        </w:rPr>
        <w:t>المولدات الكهربائية</w:t>
      </w:r>
    </w:p>
    <w:p w:rsidR="00C97652" w:rsidRDefault="00C97652" w:rsidP="00C97652">
      <w:pPr>
        <w:pStyle w:val="ListParagraph"/>
        <w:numPr>
          <w:ilvl w:val="0"/>
          <w:numId w:val="20"/>
        </w:numPr>
        <w:bidi/>
        <w:spacing w:after="0"/>
        <w:jc w:val="both"/>
        <w:rPr>
          <w:rFonts w:eastAsiaTheme="majorEastAsia" w:cs="Times New Roman"/>
          <w:b/>
          <w:bCs/>
          <w:sz w:val="32"/>
          <w:szCs w:val="32"/>
        </w:rPr>
      </w:pPr>
      <w:r>
        <w:rPr>
          <w:rFonts w:eastAsiaTheme="majorEastAsia" w:cs="Times New Roman" w:hint="cs"/>
          <w:b/>
          <w:bCs/>
          <w:sz w:val="32"/>
          <w:szCs w:val="32"/>
          <w:rtl/>
        </w:rPr>
        <w:t xml:space="preserve">وحدات الطاقة المستمرة </w:t>
      </w:r>
      <w:r>
        <w:rPr>
          <w:rFonts w:eastAsiaTheme="majorEastAsia" w:cs="Times New Roman"/>
          <w:b/>
          <w:bCs/>
          <w:sz w:val="32"/>
          <w:szCs w:val="32"/>
        </w:rPr>
        <w:t>UPS</w:t>
      </w:r>
    </w:p>
    <w:p w:rsidR="008B06F3" w:rsidRDefault="00C97652" w:rsidP="00C97652">
      <w:pPr>
        <w:pStyle w:val="ListParagraph"/>
        <w:numPr>
          <w:ilvl w:val="0"/>
          <w:numId w:val="20"/>
        </w:numPr>
        <w:bidi/>
        <w:spacing w:after="0"/>
        <w:jc w:val="both"/>
        <w:rPr>
          <w:rFonts w:eastAsiaTheme="majorEastAsia" w:cs="Times New Roman"/>
          <w:b/>
          <w:bCs/>
          <w:sz w:val="32"/>
          <w:szCs w:val="32"/>
        </w:rPr>
      </w:pPr>
      <w:r>
        <w:rPr>
          <w:rFonts w:eastAsiaTheme="majorEastAsia" w:cs="Times New Roman" w:hint="cs"/>
          <w:b/>
          <w:bCs/>
          <w:sz w:val="32"/>
          <w:szCs w:val="32"/>
          <w:rtl/>
        </w:rPr>
        <w:t>الطاقة الشمسية</w:t>
      </w:r>
    </w:p>
    <w:p w:rsidR="0052460D" w:rsidRPr="00C97652" w:rsidRDefault="0052460D" w:rsidP="0052460D">
      <w:pPr>
        <w:pStyle w:val="ListParagraph"/>
        <w:numPr>
          <w:ilvl w:val="0"/>
          <w:numId w:val="20"/>
        </w:numPr>
        <w:bidi/>
        <w:spacing w:after="0"/>
        <w:jc w:val="both"/>
        <w:rPr>
          <w:rFonts w:eastAsiaTheme="majorEastAsia" w:cs="Times New Roman"/>
          <w:b/>
          <w:bCs/>
          <w:sz w:val="32"/>
          <w:szCs w:val="32"/>
          <w:rtl/>
        </w:rPr>
      </w:pPr>
      <w:r>
        <w:rPr>
          <w:rFonts w:eastAsiaTheme="majorEastAsia" w:cs="Times New Roman"/>
          <w:b/>
          <w:bCs/>
          <w:sz w:val="32"/>
          <w:szCs w:val="32"/>
        </w:rPr>
        <w:t>ABB</w:t>
      </w:r>
      <w:r>
        <w:rPr>
          <w:rFonts w:eastAsiaTheme="majorEastAsia" w:cs="Times New Roman" w:hint="cs"/>
          <w:b/>
          <w:bCs/>
          <w:sz w:val="32"/>
          <w:szCs w:val="32"/>
          <w:rtl/>
        </w:rPr>
        <w:t xml:space="preserve"> مكونات كهربائية </w:t>
      </w:r>
      <w:r>
        <w:rPr>
          <w:rFonts w:eastAsiaTheme="majorEastAsia" w:cs="Times New Roman"/>
          <w:b/>
          <w:bCs/>
          <w:sz w:val="32"/>
          <w:szCs w:val="32"/>
          <w:rtl/>
        </w:rPr>
        <w:t>–</w:t>
      </w:r>
      <w:r>
        <w:rPr>
          <w:rFonts w:eastAsiaTheme="majorEastAsia" w:cs="Times New Roman" w:hint="cs"/>
          <w:b/>
          <w:bCs/>
          <w:sz w:val="32"/>
          <w:szCs w:val="32"/>
          <w:rtl/>
        </w:rPr>
        <w:t xml:space="preserve"> منظمات سرعة </w:t>
      </w:r>
      <w:r>
        <w:rPr>
          <w:rFonts w:eastAsiaTheme="majorEastAsia" w:cs="Times New Roman"/>
          <w:b/>
          <w:bCs/>
          <w:sz w:val="32"/>
          <w:szCs w:val="32"/>
          <w:rtl/>
        </w:rPr>
        <w:t>–</w:t>
      </w:r>
      <w:r>
        <w:rPr>
          <w:rFonts w:eastAsiaTheme="majorEastAsia" w:cs="Times New Roman" w:hint="cs"/>
          <w:b/>
          <w:bCs/>
          <w:sz w:val="32"/>
          <w:szCs w:val="32"/>
          <w:rtl/>
        </w:rPr>
        <w:t xml:space="preserve"> وتحكم الى وصناعي</w:t>
      </w:r>
    </w:p>
    <w:p w:rsidR="008B06F3" w:rsidRPr="002217B7" w:rsidRDefault="008B06F3" w:rsidP="002217B7">
      <w:pPr>
        <w:pStyle w:val="Heading1"/>
        <w:bidi/>
        <w:rPr>
          <w:color w:val="auto"/>
          <w:sz w:val="36"/>
          <w:szCs w:val="36"/>
          <w:rtl/>
        </w:rPr>
      </w:pPr>
      <w:bookmarkStart w:id="6" w:name="_Toc409658166"/>
      <w:r w:rsidRPr="002217B7">
        <w:rPr>
          <w:rFonts w:hint="cs"/>
          <w:color w:val="auto"/>
          <w:sz w:val="36"/>
          <w:szCs w:val="36"/>
          <w:rtl/>
        </w:rPr>
        <w:t>قائمة الخدمات:</w:t>
      </w:r>
      <w:bookmarkEnd w:id="6"/>
    </w:p>
    <w:p w:rsidR="008B06F3" w:rsidRPr="002217B7" w:rsidRDefault="008B06F3" w:rsidP="008B06F3">
      <w:pPr>
        <w:pStyle w:val="ListParagraph"/>
        <w:numPr>
          <w:ilvl w:val="0"/>
          <w:numId w:val="20"/>
        </w:numPr>
        <w:bidi/>
        <w:spacing w:after="0"/>
        <w:jc w:val="both"/>
        <w:rPr>
          <w:rFonts w:eastAsiaTheme="majorEastAsia" w:cs="Times New Roman"/>
          <w:b/>
          <w:bCs/>
          <w:sz w:val="36"/>
          <w:szCs w:val="36"/>
          <w:rtl/>
        </w:rPr>
      </w:pPr>
      <w:r w:rsidRPr="002217B7">
        <w:rPr>
          <w:rFonts w:eastAsiaTheme="majorEastAsia" w:cs="Times New Roman" w:hint="cs"/>
          <w:b/>
          <w:bCs/>
          <w:sz w:val="36"/>
          <w:szCs w:val="36"/>
          <w:rtl/>
        </w:rPr>
        <w:t>التصميم.</w:t>
      </w:r>
    </w:p>
    <w:p w:rsidR="008B06F3" w:rsidRPr="002217B7" w:rsidRDefault="008B06F3" w:rsidP="008B06F3">
      <w:pPr>
        <w:pStyle w:val="ListParagraph"/>
        <w:numPr>
          <w:ilvl w:val="0"/>
          <w:numId w:val="20"/>
        </w:numPr>
        <w:bidi/>
        <w:spacing w:after="0"/>
        <w:jc w:val="both"/>
        <w:rPr>
          <w:rFonts w:eastAsiaTheme="majorEastAsia" w:cs="Times New Roman"/>
          <w:b/>
          <w:bCs/>
          <w:sz w:val="36"/>
          <w:szCs w:val="36"/>
          <w:rtl/>
        </w:rPr>
      </w:pPr>
      <w:r w:rsidRPr="002217B7">
        <w:rPr>
          <w:rFonts w:eastAsiaTheme="majorEastAsia" w:cs="Times New Roman" w:hint="cs"/>
          <w:b/>
          <w:bCs/>
          <w:sz w:val="36"/>
          <w:szCs w:val="36"/>
          <w:rtl/>
        </w:rPr>
        <w:t>التسعير.</w:t>
      </w:r>
    </w:p>
    <w:p w:rsidR="008B06F3" w:rsidRPr="002217B7" w:rsidRDefault="008B06F3" w:rsidP="008B06F3">
      <w:pPr>
        <w:pStyle w:val="ListParagraph"/>
        <w:numPr>
          <w:ilvl w:val="0"/>
          <w:numId w:val="20"/>
        </w:numPr>
        <w:bidi/>
        <w:spacing w:after="0"/>
        <w:jc w:val="both"/>
        <w:rPr>
          <w:rFonts w:eastAsiaTheme="majorEastAsia" w:cs="Times New Roman"/>
          <w:b/>
          <w:bCs/>
          <w:sz w:val="36"/>
          <w:szCs w:val="36"/>
          <w:rtl/>
        </w:rPr>
      </w:pPr>
      <w:r w:rsidRPr="002217B7">
        <w:rPr>
          <w:rFonts w:eastAsiaTheme="majorEastAsia" w:cs="Times New Roman" w:hint="cs"/>
          <w:b/>
          <w:bCs/>
          <w:sz w:val="36"/>
          <w:szCs w:val="36"/>
          <w:rtl/>
        </w:rPr>
        <w:t>تصنيع لوحات الضغط المنخفض.</w:t>
      </w:r>
    </w:p>
    <w:p w:rsidR="008B06F3" w:rsidRPr="002217B7" w:rsidRDefault="008B06F3" w:rsidP="008B06F3">
      <w:pPr>
        <w:pStyle w:val="ListParagraph"/>
        <w:numPr>
          <w:ilvl w:val="0"/>
          <w:numId w:val="20"/>
        </w:numPr>
        <w:bidi/>
        <w:spacing w:after="0"/>
        <w:jc w:val="both"/>
        <w:rPr>
          <w:rFonts w:eastAsiaTheme="majorEastAsia" w:cs="Times New Roman"/>
          <w:b/>
          <w:bCs/>
          <w:sz w:val="36"/>
          <w:szCs w:val="36"/>
          <w:rtl/>
        </w:rPr>
      </w:pPr>
      <w:r w:rsidRPr="002217B7">
        <w:rPr>
          <w:rFonts w:eastAsiaTheme="majorEastAsia" w:cs="Times New Roman" w:hint="cs"/>
          <w:b/>
          <w:bCs/>
          <w:sz w:val="36"/>
          <w:szCs w:val="36"/>
          <w:rtl/>
        </w:rPr>
        <w:t>التوريد و التركيب و جميع اعمال المقاولات الكهروميكانيكية.</w:t>
      </w:r>
    </w:p>
    <w:p w:rsidR="00E21F06" w:rsidRPr="008B0E88" w:rsidRDefault="001D6FE8" w:rsidP="008B0E88">
      <w:pPr>
        <w:pStyle w:val="ListParagraph"/>
        <w:numPr>
          <w:ilvl w:val="0"/>
          <w:numId w:val="20"/>
        </w:numPr>
        <w:bidi/>
        <w:spacing w:after="0"/>
        <w:jc w:val="both"/>
        <w:rPr>
          <w:rFonts w:eastAsiaTheme="majorEastAsia" w:cs="Times New Roman"/>
          <w:b/>
          <w:bCs/>
          <w:sz w:val="36"/>
          <w:szCs w:val="36"/>
        </w:rPr>
      </w:pPr>
      <w:r>
        <w:rPr>
          <w:rFonts w:eastAsiaTheme="majorEastAsia" w:cs="Times New Roman" w:hint="cs"/>
          <w:b/>
          <w:bCs/>
          <w:sz w:val="36"/>
          <w:szCs w:val="36"/>
          <w:rtl/>
        </w:rPr>
        <w:t>الصيانة وخدمات مابعد البيع.</w:t>
      </w:r>
    </w:p>
    <w:p w:rsidR="005D2424" w:rsidRPr="005D2424" w:rsidRDefault="005D2424" w:rsidP="005D2424"/>
    <w:p w:rsidR="00541049" w:rsidRDefault="00541049">
      <w:pPr>
        <w:rPr>
          <w:rFonts w:eastAsiaTheme="majorEastAsia" w:cstheme="majorBidi"/>
          <w:b/>
          <w:bCs/>
          <w:sz w:val="24"/>
          <w:szCs w:val="24"/>
          <w:u w:val="thick"/>
        </w:rPr>
      </w:pPr>
      <w:r>
        <w:rPr>
          <w:sz w:val="24"/>
          <w:szCs w:val="24"/>
          <w:u w:val="thick"/>
        </w:rPr>
        <w:br w:type="page"/>
      </w:r>
    </w:p>
    <w:p w:rsidR="00922C82" w:rsidRPr="00922C82" w:rsidRDefault="00922C82" w:rsidP="00922C82">
      <w:pPr>
        <w:pStyle w:val="Heading1"/>
        <w:bidi/>
        <w:rPr>
          <w:color w:val="auto"/>
          <w:sz w:val="32"/>
          <w:szCs w:val="32"/>
          <w:rtl/>
        </w:rPr>
      </w:pPr>
      <w:r>
        <w:rPr>
          <w:rFonts w:hint="cs"/>
          <w:noProof/>
          <w:color w:val="auto"/>
          <w:sz w:val="36"/>
          <w:szCs w:val="36"/>
          <w:rtl/>
        </w:rPr>
        <w:lastRenderedPageBreak/>
        <w:drawing>
          <wp:anchor distT="0" distB="0" distL="114300" distR="114300" simplePos="0" relativeHeight="251659264" behindDoc="0" locked="0" layoutInCell="1" allowOverlap="1" wp14:anchorId="02F22719" wp14:editId="1ED2AA00">
            <wp:simplePos x="0" y="0"/>
            <wp:positionH relativeFrom="column">
              <wp:posOffset>57150</wp:posOffset>
            </wp:positionH>
            <wp:positionV relativeFrom="paragraph">
              <wp:posOffset>-142240</wp:posOffset>
            </wp:positionV>
            <wp:extent cx="1692910" cy="901700"/>
            <wp:effectExtent l="152400" t="0" r="135890" b="12700"/>
            <wp:wrapSquare wrapText="bothSides"/>
            <wp:docPr id="6" name="Picture 5" descr="S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gif"/>
                    <pic:cNvPicPr/>
                  </pic:nvPicPr>
                  <pic:blipFill>
                    <a:blip r:embed="rId10" cstate="print"/>
                    <a:stretch>
                      <a:fillRect/>
                    </a:stretch>
                  </pic:blipFill>
                  <pic:spPr>
                    <a:xfrm>
                      <a:off x="0" y="0"/>
                      <a:ext cx="1692910" cy="90170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bookmarkStart w:id="7" w:name="_Toc409658167"/>
      <w:r w:rsidR="002217B7">
        <w:rPr>
          <w:rFonts w:hint="cs"/>
          <w:color w:val="auto"/>
          <w:sz w:val="36"/>
          <w:szCs w:val="36"/>
          <w:rtl/>
        </w:rPr>
        <w:t>اولا</w:t>
      </w:r>
      <w:r>
        <w:rPr>
          <w:rFonts w:hint="cs"/>
          <w:color w:val="auto"/>
          <w:sz w:val="36"/>
          <w:szCs w:val="36"/>
          <w:rtl/>
        </w:rPr>
        <w:t>ً</w:t>
      </w:r>
      <w:r w:rsidR="002217B7">
        <w:rPr>
          <w:rFonts w:hint="cs"/>
          <w:color w:val="auto"/>
          <w:sz w:val="36"/>
          <w:szCs w:val="36"/>
          <w:rtl/>
        </w:rPr>
        <w:t xml:space="preserve"> </w:t>
      </w:r>
      <w:r w:rsidR="00404D72" w:rsidRPr="002217B7">
        <w:rPr>
          <w:rFonts w:hint="cs"/>
          <w:color w:val="auto"/>
          <w:sz w:val="36"/>
          <w:szCs w:val="36"/>
          <w:rtl/>
        </w:rPr>
        <w:t>المنتج</w:t>
      </w:r>
      <w:r w:rsidR="007F37C6" w:rsidRPr="002217B7">
        <w:rPr>
          <w:rFonts w:hint="cs"/>
          <w:color w:val="auto"/>
          <w:sz w:val="36"/>
          <w:szCs w:val="36"/>
          <w:rtl/>
        </w:rPr>
        <w:t>ـــ</w:t>
      </w:r>
      <w:r w:rsidR="00404D72" w:rsidRPr="002217B7">
        <w:rPr>
          <w:rFonts w:hint="cs"/>
          <w:color w:val="auto"/>
          <w:sz w:val="36"/>
          <w:szCs w:val="36"/>
          <w:rtl/>
        </w:rPr>
        <w:t>ات</w:t>
      </w:r>
      <w:bookmarkEnd w:id="7"/>
      <w:r w:rsidR="00843A4D">
        <w:rPr>
          <w:rFonts w:hint="cs"/>
          <w:color w:val="auto"/>
          <w:sz w:val="32"/>
          <w:szCs w:val="32"/>
          <w:rtl/>
        </w:rPr>
        <w:t>:</w:t>
      </w:r>
    </w:p>
    <w:p w:rsidR="002217B7" w:rsidRPr="00843A4D" w:rsidRDefault="002217B7" w:rsidP="00922C82">
      <w:pPr>
        <w:pStyle w:val="Heading1"/>
        <w:bidi/>
        <w:rPr>
          <w:color w:val="auto"/>
          <w:sz w:val="36"/>
          <w:szCs w:val="36"/>
          <w:rtl/>
        </w:rPr>
      </w:pPr>
      <w:bookmarkStart w:id="8" w:name="_Toc409658168"/>
      <w:r w:rsidRPr="00843A4D">
        <w:rPr>
          <w:rFonts w:hint="cs"/>
          <w:color w:val="auto"/>
          <w:rtl/>
        </w:rPr>
        <w:t>شنيدر اليكتريك</w:t>
      </w:r>
      <w:bookmarkEnd w:id="8"/>
      <w:r w:rsidR="00843A4D" w:rsidRPr="00843A4D">
        <w:rPr>
          <w:rFonts w:hint="cs"/>
          <w:color w:val="auto"/>
          <w:sz w:val="36"/>
          <w:szCs w:val="36"/>
          <w:rtl/>
        </w:rPr>
        <w:t>:</w:t>
      </w:r>
    </w:p>
    <w:p w:rsidR="00404D72" w:rsidRPr="00843A4D" w:rsidRDefault="00404D72" w:rsidP="00D27B91">
      <w:pPr>
        <w:bidi/>
        <w:spacing w:after="0"/>
        <w:jc w:val="both"/>
        <w:rPr>
          <w:rFonts w:eastAsiaTheme="majorEastAsia" w:cs="Times New Roman"/>
          <w:b/>
          <w:bCs/>
          <w:sz w:val="24"/>
          <w:szCs w:val="24"/>
        </w:rPr>
      </w:pPr>
      <w:r w:rsidRPr="00843A4D">
        <w:rPr>
          <w:rFonts w:eastAsiaTheme="majorEastAsia" w:cs="Times New Roman" w:hint="cs"/>
          <w:b/>
          <w:bCs/>
          <w:sz w:val="24"/>
          <w:szCs w:val="24"/>
          <w:rtl/>
        </w:rPr>
        <w:t>كما</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هو</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مذكور</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فى الاعلى</w:t>
      </w:r>
      <w:r w:rsidRPr="00843A4D">
        <w:rPr>
          <w:rFonts w:eastAsiaTheme="majorEastAsia" w:cs="Times New Roman"/>
          <w:b/>
          <w:bCs/>
          <w:sz w:val="24"/>
          <w:szCs w:val="24"/>
        </w:rPr>
        <w:t xml:space="preserve"> </w:t>
      </w:r>
      <w:r w:rsidR="00D27B91" w:rsidRPr="00843A4D">
        <w:rPr>
          <w:rFonts w:eastAsiaTheme="majorEastAsia" w:cstheme="majorBidi"/>
          <w:b/>
          <w:bCs/>
          <w:sz w:val="24"/>
          <w:szCs w:val="24"/>
          <w:rtl/>
        </w:rPr>
        <w:t xml:space="preserve">سوجــــتُر </w:t>
      </w:r>
      <w:r w:rsidRPr="00843A4D">
        <w:rPr>
          <w:rFonts w:eastAsiaTheme="majorEastAsia" w:cs="Times New Roman" w:hint="cs"/>
          <w:b/>
          <w:bCs/>
          <w:sz w:val="24"/>
          <w:szCs w:val="24"/>
          <w:rtl/>
        </w:rPr>
        <w:t>متعمقة</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في</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المنتجات</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الكهربائية</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ونحن</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الموزع</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 xml:space="preserve">الرئيسى </w:t>
      </w:r>
      <w:r w:rsidRPr="00843A4D">
        <w:rPr>
          <w:rFonts w:eastAsiaTheme="majorEastAsia" w:cs="Times New Roman" w:hint="cs"/>
          <w:b/>
          <w:bCs/>
          <w:color w:val="00B050"/>
          <w:sz w:val="24"/>
          <w:szCs w:val="24"/>
          <w:rtl/>
        </w:rPr>
        <w:t>ل</w:t>
      </w:r>
      <w:r w:rsidR="007F37C6" w:rsidRPr="00843A4D">
        <w:rPr>
          <w:rFonts w:eastAsiaTheme="majorEastAsia" w:cs="Times New Roman" w:hint="cs"/>
          <w:b/>
          <w:bCs/>
          <w:color w:val="00B050"/>
          <w:sz w:val="24"/>
          <w:szCs w:val="24"/>
          <w:rtl/>
        </w:rPr>
        <w:t>ـ</w:t>
      </w:r>
      <w:r w:rsidRPr="00843A4D">
        <w:rPr>
          <w:rFonts w:eastAsiaTheme="majorEastAsia" w:cs="Times New Roman" w:hint="cs"/>
          <w:b/>
          <w:bCs/>
          <w:color w:val="00B050"/>
          <w:sz w:val="24"/>
          <w:szCs w:val="24"/>
          <w:rtl/>
        </w:rPr>
        <w:t>شنايدر</w:t>
      </w:r>
      <w:r w:rsidRPr="00843A4D">
        <w:rPr>
          <w:rFonts w:eastAsiaTheme="majorEastAsia" w:cs="Times New Roman"/>
          <w:b/>
          <w:bCs/>
          <w:color w:val="00B050"/>
          <w:sz w:val="24"/>
          <w:szCs w:val="24"/>
          <w:rtl/>
        </w:rPr>
        <w:t xml:space="preserve"> </w:t>
      </w:r>
      <w:r w:rsidRPr="00843A4D">
        <w:rPr>
          <w:rFonts w:eastAsiaTheme="majorEastAsia" w:cs="Times New Roman" w:hint="cs"/>
          <w:b/>
          <w:bCs/>
          <w:color w:val="00B050"/>
          <w:sz w:val="24"/>
          <w:szCs w:val="24"/>
          <w:rtl/>
        </w:rPr>
        <w:t>إلكتريك</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 xml:space="preserve">فى مجال </w:t>
      </w:r>
      <w:r w:rsidRPr="00843A4D">
        <w:rPr>
          <w:rFonts w:eastAsiaTheme="majorEastAsia" w:cs="Times New Roman" w:hint="cs"/>
          <w:b/>
          <w:bCs/>
          <w:sz w:val="24"/>
          <w:szCs w:val="24"/>
          <w:rtl/>
        </w:rPr>
        <w:t>منتجات</w:t>
      </w:r>
      <w:r w:rsidR="00D27B91" w:rsidRPr="00843A4D">
        <w:rPr>
          <w:rFonts w:eastAsiaTheme="majorEastAsia" w:cs="Times New Roman" w:hint="cs"/>
          <w:b/>
          <w:bCs/>
          <w:sz w:val="24"/>
          <w:szCs w:val="24"/>
          <w:rtl/>
        </w:rPr>
        <w:t xml:space="preserve"> و مكونات</w:t>
      </w:r>
      <w:r w:rsidRPr="00843A4D">
        <w:rPr>
          <w:rFonts w:eastAsiaTheme="majorEastAsia" w:cs="Times New Roman" w:hint="cs"/>
          <w:b/>
          <w:bCs/>
          <w:sz w:val="24"/>
          <w:szCs w:val="24"/>
          <w:rtl/>
        </w:rPr>
        <w:t xml:space="preserve"> الطاقة</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و التحكم</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في</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السودان</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والتي</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تشمل</w:t>
      </w:r>
      <w:r w:rsidRPr="00843A4D">
        <w:rPr>
          <w:rFonts w:eastAsiaTheme="majorEastAsia" w:cs="Times New Roman"/>
          <w:b/>
          <w:bCs/>
          <w:sz w:val="24"/>
          <w:szCs w:val="24"/>
        </w:rPr>
        <w:t>:</w:t>
      </w:r>
    </w:p>
    <w:p w:rsidR="00404D72" w:rsidRPr="00843A4D" w:rsidRDefault="00404D72"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قواطع</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الدوائر</w:t>
      </w:r>
      <w:r w:rsidRPr="00843A4D">
        <w:rPr>
          <w:rFonts w:eastAsiaTheme="majorEastAsia" w:cs="Times New Roman" w:hint="cs"/>
          <w:b/>
          <w:bCs/>
          <w:sz w:val="24"/>
          <w:szCs w:val="24"/>
          <w:rtl/>
        </w:rPr>
        <w:t>،</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الكونتاكتورات</w:t>
      </w:r>
      <w:r w:rsidRPr="00843A4D">
        <w:rPr>
          <w:rFonts w:eastAsiaTheme="majorEastAsia" w:cs="Times New Roman" w:hint="cs"/>
          <w:b/>
          <w:bCs/>
          <w:sz w:val="24"/>
          <w:szCs w:val="24"/>
          <w:rtl/>
        </w:rPr>
        <w:t>،</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ريليهات الحماية و كل منتجات التحكم</w:t>
      </w:r>
      <w:r w:rsidRPr="00843A4D">
        <w:rPr>
          <w:rFonts w:eastAsiaTheme="majorEastAsia" w:cs="Times New Roman"/>
          <w:b/>
          <w:bCs/>
          <w:sz w:val="24"/>
          <w:szCs w:val="24"/>
        </w:rPr>
        <w:t>.</w:t>
      </w:r>
    </w:p>
    <w:p w:rsidR="00404D72" w:rsidRPr="00843A4D" w:rsidRDefault="00404D72"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وحدات</w:t>
      </w:r>
      <w:r w:rsidRPr="00843A4D">
        <w:rPr>
          <w:rFonts w:eastAsiaTheme="majorEastAsia" w:cs="Times New Roman"/>
          <w:b/>
          <w:bCs/>
          <w:sz w:val="24"/>
          <w:szCs w:val="24"/>
          <w:rtl/>
        </w:rPr>
        <w:t xml:space="preserve"> </w:t>
      </w:r>
      <w:r w:rsidR="00D27B91" w:rsidRPr="00843A4D">
        <w:rPr>
          <w:rFonts w:eastAsiaTheme="majorEastAsia" w:cs="Times New Roman" w:hint="cs"/>
          <w:b/>
          <w:bCs/>
          <w:sz w:val="24"/>
          <w:szCs w:val="24"/>
          <w:rtl/>
        </w:rPr>
        <w:t xml:space="preserve">بادءات حركة ناعمة و </w:t>
      </w:r>
      <w:r w:rsidR="00C32E30" w:rsidRPr="00843A4D">
        <w:rPr>
          <w:rFonts w:eastAsiaTheme="majorEastAsia" w:cs="Times New Roman" w:hint="cs"/>
          <w:b/>
          <w:bCs/>
          <w:sz w:val="24"/>
          <w:szCs w:val="24"/>
          <w:rtl/>
        </w:rPr>
        <w:t>مغيرات سرعة للمواتير</w:t>
      </w:r>
      <w:r w:rsidRPr="00843A4D">
        <w:rPr>
          <w:rFonts w:eastAsiaTheme="majorEastAsia" w:cs="Times New Roman"/>
          <w:b/>
          <w:bCs/>
          <w:sz w:val="24"/>
          <w:szCs w:val="24"/>
        </w:rPr>
        <w:t>.</w:t>
      </w:r>
    </w:p>
    <w:p w:rsidR="00404D72" w:rsidRPr="00843A4D" w:rsidRDefault="004B3901"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اجهزة رصد استهلاك الطاقة و ملحقاتها</w:t>
      </w:r>
      <w:r w:rsidR="00404D72" w:rsidRPr="00843A4D">
        <w:rPr>
          <w:rFonts w:eastAsiaTheme="majorEastAsia" w:cs="Times New Roman"/>
          <w:b/>
          <w:bCs/>
          <w:sz w:val="24"/>
          <w:szCs w:val="24"/>
        </w:rPr>
        <w:t>.</w:t>
      </w:r>
    </w:p>
    <w:p w:rsidR="00404D72" w:rsidRPr="00843A4D" w:rsidRDefault="004B3901"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لوحات التوزيع و الخطوط.</w:t>
      </w:r>
    </w:p>
    <w:p w:rsidR="00404D72" w:rsidRPr="00843A4D" w:rsidRDefault="004B3901"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الفيش و البرايز الصناعية.</w:t>
      </w:r>
    </w:p>
    <w:p w:rsidR="00404D72" w:rsidRPr="00843A4D" w:rsidRDefault="004B3901" w:rsidP="004B3901">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اكسسوارات اللقم و المفاتيح.</w:t>
      </w:r>
    </w:p>
    <w:p w:rsidR="007015BE" w:rsidRPr="00843A4D" w:rsidRDefault="007015BE" w:rsidP="007015BE">
      <w:pPr>
        <w:pStyle w:val="ListParagraph"/>
        <w:numPr>
          <w:ilvl w:val="0"/>
          <w:numId w:val="20"/>
        </w:numPr>
        <w:bidi/>
        <w:spacing w:after="0"/>
        <w:jc w:val="both"/>
        <w:rPr>
          <w:rFonts w:eastAsiaTheme="majorEastAsia" w:cs="Times New Roman"/>
          <w:b/>
          <w:bCs/>
          <w:sz w:val="24"/>
          <w:szCs w:val="24"/>
        </w:rPr>
      </w:pPr>
      <w:r w:rsidRPr="00843A4D">
        <w:rPr>
          <w:rFonts w:eastAsiaTheme="majorEastAsia" w:cs="Times New Roman" w:hint="cs"/>
          <w:b/>
          <w:bCs/>
          <w:sz w:val="24"/>
          <w:szCs w:val="24"/>
          <w:rtl/>
        </w:rPr>
        <w:t>الطاقة الشمسىية.</w:t>
      </w:r>
    </w:p>
    <w:p w:rsidR="001F6A3E" w:rsidRPr="00843A4D" w:rsidRDefault="00404D72" w:rsidP="001F6A3E">
      <w:pPr>
        <w:bidi/>
        <w:spacing w:after="0"/>
        <w:jc w:val="both"/>
        <w:rPr>
          <w:rFonts w:eastAsiaTheme="majorEastAsia" w:cs="Times New Roman"/>
          <w:b/>
          <w:bCs/>
          <w:sz w:val="24"/>
          <w:szCs w:val="24"/>
          <w:rtl/>
        </w:rPr>
      </w:pPr>
      <w:r w:rsidRPr="00843A4D">
        <w:rPr>
          <w:rFonts w:eastAsiaTheme="majorEastAsia" w:cs="Times New Roman" w:hint="cs"/>
          <w:b/>
          <w:bCs/>
          <w:sz w:val="24"/>
          <w:szCs w:val="24"/>
          <w:rtl/>
        </w:rPr>
        <w:t>الآن</w:t>
      </w:r>
      <w:r w:rsidRPr="00843A4D">
        <w:rPr>
          <w:rFonts w:eastAsiaTheme="majorEastAsia" w:cs="Times New Roman"/>
          <w:b/>
          <w:bCs/>
          <w:sz w:val="24"/>
          <w:szCs w:val="24"/>
          <w:rtl/>
        </w:rPr>
        <w:t xml:space="preserve"> </w:t>
      </w:r>
      <w:r w:rsidR="004B3901" w:rsidRPr="00843A4D">
        <w:rPr>
          <w:rFonts w:eastAsiaTheme="majorEastAsia" w:cs="Times New Roman" w:hint="cs"/>
          <w:b/>
          <w:bCs/>
          <w:sz w:val="24"/>
          <w:szCs w:val="24"/>
          <w:rtl/>
        </w:rPr>
        <w:t xml:space="preserve">تنفيذ </w:t>
      </w:r>
      <w:r w:rsidRPr="00843A4D">
        <w:rPr>
          <w:rFonts w:eastAsiaTheme="majorEastAsia" w:cs="Times New Roman" w:hint="cs"/>
          <w:b/>
          <w:bCs/>
          <w:sz w:val="24"/>
          <w:szCs w:val="24"/>
          <w:rtl/>
        </w:rPr>
        <w:t>الاحتياجات</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الخاصة</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بك</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ل</w:t>
      </w:r>
      <w:r w:rsidR="004B3901" w:rsidRPr="00843A4D">
        <w:rPr>
          <w:rFonts w:eastAsiaTheme="majorEastAsia" w:cs="Times New Roman" w:hint="cs"/>
          <w:b/>
          <w:bCs/>
          <w:sz w:val="24"/>
          <w:szCs w:val="24"/>
          <w:rtl/>
        </w:rPr>
        <w:t>ل</w:t>
      </w:r>
      <w:r w:rsidRPr="00843A4D">
        <w:rPr>
          <w:rFonts w:eastAsiaTheme="majorEastAsia" w:cs="Times New Roman" w:hint="cs"/>
          <w:b/>
          <w:bCs/>
          <w:sz w:val="24"/>
          <w:szCs w:val="24"/>
          <w:rtl/>
        </w:rPr>
        <w:t>صيانة</w:t>
      </w:r>
      <w:r w:rsidRPr="00843A4D">
        <w:rPr>
          <w:rFonts w:eastAsiaTheme="majorEastAsia" w:cs="Times New Roman"/>
          <w:b/>
          <w:bCs/>
          <w:sz w:val="24"/>
          <w:szCs w:val="24"/>
          <w:rtl/>
        </w:rPr>
        <w:t xml:space="preserve"> </w:t>
      </w:r>
      <w:r w:rsidR="004B3901" w:rsidRPr="00843A4D">
        <w:rPr>
          <w:rFonts w:eastAsiaTheme="majorEastAsia" w:cs="Times New Roman" w:hint="cs"/>
          <w:b/>
          <w:bCs/>
          <w:sz w:val="24"/>
          <w:szCs w:val="24"/>
          <w:rtl/>
        </w:rPr>
        <w:t>ال</w:t>
      </w:r>
      <w:r w:rsidRPr="00843A4D">
        <w:rPr>
          <w:rFonts w:eastAsiaTheme="majorEastAsia" w:cs="Times New Roman" w:hint="cs"/>
          <w:b/>
          <w:bCs/>
          <w:sz w:val="24"/>
          <w:szCs w:val="24"/>
          <w:rtl/>
        </w:rPr>
        <w:t>سنوية</w:t>
      </w:r>
      <w:r w:rsidRPr="00843A4D">
        <w:rPr>
          <w:rFonts w:eastAsiaTheme="majorEastAsia" w:cs="Times New Roman"/>
          <w:b/>
          <w:bCs/>
          <w:sz w:val="24"/>
          <w:szCs w:val="24"/>
          <w:rtl/>
        </w:rPr>
        <w:t xml:space="preserve"> </w:t>
      </w:r>
      <w:r w:rsidRPr="00843A4D">
        <w:rPr>
          <w:rFonts w:eastAsiaTheme="majorEastAsia" w:cs="Times New Roman" w:hint="cs"/>
          <w:b/>
          <w:bCs/>
          <w:sz w:val="24"/>
          <w:szCs w:val="24"/>
          <w:rtl/>
        </w:rPr>
        <w:t>أو</w:t>
      </w:r>
      <w:r w:rsidRPr="00843A4D">
        <w:rPr>
          <w:rFonts w:eastAsiaTheme="majorEastAsia" w:cs="Times New Roman"/>
          <w:b/>
          <w:bCs/>
          <w:sz w:val="24"/>
          <w:szCs w:val="24"/>
          <w:rtl/>
        </w:rPr>
        <w:t xml:space="preserve"> </w:t>
      </w:r>
      <w:r w:rsidR="004B3901" w:rsidRPr="00843A4D">
        <w:rPr>
          <w:rFonts w:eastAsiaTheme="majorEastAsia" w:cs="Times New Roman" w:hint="cs"/>
          <w:b/>
          <w:bCs/>
          <w:sz w:val="24"/>
          <w:szCs w:val="24"/>
          <w:rtl/>
        </w:rPr>
        <w:t xml:space="preserve">طلب عروض اسعار للمخزون السنوى من المنتجات الكهربائية اصبحت اسهل و اسرع حيث ان </w:t>
      </w:r>
      <w:r w:rsidR="004B3901" w:rsidRPr="00843A4D">
        <w:rPr>
          <w:rFonts w:eastAsiaTheme="majorEastAsia" w:cstheme="majorBidi"/>
          <w:b/>
          <w:bCs/>
          <w:sz w:val="24"/>
          <w:szCs w:val="24"/>
          <w:rtl/>
        </w:rPr>
        <w:t>سوجــــتُر</w:t>
      </w:r>
      <w:r w:rsidR="004B3901" w:rsidRPr="00843A4D">
        <w:rPr>
          <w:rFonts w:eastAsiaTheme="majorEastAsia" w:cstheme="majorBidi" w:hint="cs"/>
          <w:b/>
          <w:bCs/>
          <w:sz w:val="24"/>
          <w:szCs w:val="24"/>
          <w:rtl/>
        </w:rPr>
        <w:t xml:space="preserve"> تملك مخزون كبير</w:t>
      </w:r>
      <w:r w:rsidRPr="00843A4D">
        <w:rPr>
          <w:rFonts w:eastAsiaTheme="majorEastAsia" w:cs="Times New Roman"/>
          <w:b/>
          <w:bCs/>
          <w:sz w:val="24"/>
          <w:szCs w:val="24"/>
          <w:rtl/>
        </w:rPr>
        <w:t xml:space="preserve"> </w:t>
      </w:r>
      <w:r w:rsidR="004B3901" w:rsidRPr="00843A4D">
        <w:rPr>
          <w:rFonts w:eastAsiaTheme="majorEastAsia" w:cs="Times New Roman" w:hint="cs"/>
          <w:b/>
          <w:bCs/>
          <w:sz w:val="24"/>
          <w:szCs w:val="24"/>
          <w:rtl/>
        </w:rPr>
        <w:t>لمنتجات شنيدر اليكتريك</w:t>
      </w:r>
      <w:r w:rsidRPr="00843A4D">
        <w:rPr>
          <w:rFonts w:eastAsiaTheme="majorEastAsia" w:cs="Times New Roman"/>
          <w:b/>
          <w:bCs/>
          <w:sz w:val="24"/>
          <w:szCs w:val="24"/>
        </w:rPr>
        <w:t>.</w:t>
      </w:r>
    </w:p>
    <w:p w:rsidR="00C74732" w:rsidRDefault="00063075" w:rsidP="001C624B">
      <w:pPr>
        <w:jc w:val="both"/>
        <w:rPr>
          <w:b/>
          <w:bCs/>
        </w:rPr>
      </w:pPr>
      <w:r>
        <w:rPr>
          <w:b/>
          <w:bCs/>
        </w:rPr>
        <w:t xml:space="preserve"> </w:t>
      </w:r>
      <w:r w:rsidR="00C74732">
        <w:rPr>
          <w:b/>
          <w:bCs/>
          <w:noProof/>
        </w:rPr>
        <w:drawing>
          <wp:inline distT="0" distB="0" distL="0" distR="0" wp14:anchorId="12D07329" wp14:editId="61DE9601">
            <wp:extent cx="1184930" cy="1333500"/>
            <wp:effectExtent l="1905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5121" r="6739"/>
                    <a:stretch>
                      <a:fillRect/>
                    </a:stretch>
                  </pic:blipFill>
                  <pic:spPr bwMode="auto">
                    <a:xfrm>
                      <a:off x="0" y="0"/>
                      <a:ext cx="1184930" cy="1333500"/>
                    </a:xfrm>
                    <a:prstGeom prst="rect">
                      <a:avLst/>
                    </a:prstGeom>
                    <a:noFill/>
                    <a:ln w="9525">
                      <a:noFill/>
                      <a:miter lim="800000"/>
                      <a:headEnd/>
                      <a:tailEnd/>
                    </a:ln>
                  </pic:spPr>
                </pic:pic>
              </a:graphicData>
            </a:graphic>
          </wp:inline>
        </w:drawing>
      </w:r>
      <w:r w:rsidR="00A95D08">
        <w:rPr>
          <w:b/>
          <w:bCs/>
        </w:rPr>
        <w:t xml:space="preserve">        </w:t>
      </w:r>
      <w:r>
        <w:rPr>
          <w:b/>
          <w:bCs/>
        </w:rPr>
        <w:t xml:space="preserve">  </w:t>
      </w:r>
      <w:r w:rsidR="00A95D08">
        <w:rPr>
          <w:b/>
          <w:bCs/>
        </w:rPr>
        <w:t xml:space="preserve">    </w:t>
      </w:r>
      <w:r w:rsidR="001C624B" w:rsidRPr="001C624B">
        <w:rPr>
          <w:noProof/>
        </w:rPr>
        <w:drawing>
          <wp:inline distT="0" distB="0" distL="0" distR="0" wp14:anchorId="332D815A" wp14:editId="73C81D21">
            <wp:extent cx="908671" cy="1529788"/>
            <wp:effectExtent l="19050" t="0" r="5729"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908671" cy="1529788"/>
                    </a:xfrm>
                    <a:prstGeom prst="rect">
                      <a:avLst/>
                    </a:prstGeom>
                    <a:noFill/>
                    <a:ln w="9525">
                      <a:noFill/>
                      <a:miter lim="800000"/>
                      <a:headEnd/>
                      <a:tailEnd/>
                    </a:ln>
                  </pic:spPr>
                </pic:pic>
              </a:graphicData>
            </a:graphic>
          </wp:inline>
        </w:drawing>
      </w:r>
      <w:r w:rsidR="001C624B">
        <w:rPr>
          <w:b/>
          <w:bCs/>
          <w:noProof/>
        </w:rPr>
        <w:drawing>
          <wp:inline distT="0" distB="0" distL="0" distR="0" wp14:anchorId="5F12671C" wp14:editId="600A7B35">
            <wp:extent cx="1112334" cy="1590675"/>
            <wp:effectExtent l="1905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r="51307"/>
                    <a:stretch>
                      <a:fillRect/>
                    </a:stretch>
                  </pic:blipFill>
                  <pic:spPr bwMode="auto">
                    <a:xfrm>
                      <a:off x="0" y="0"/>
                      <a:ext cx="1112334" cy="1590675"/>
                    </a:xfrm>
                    <a:prstGeom prst="rect">
                      <a:avLst/>
                    </a:prstGeom>
                    <a:noFill/>
                    <a:ln w="9525">
                      <a:noFill/>
                      <a:miter lim="800000"/>
                      <a:headEnd/>
                      <a:tailEnd/>
                    </a:ln>
                  </pic:spPr>
                </pic:pic>
              </a:graphicData>
            </a:graphic>
          </wp:inline>
        </w:drawing>
      </w:r>
      <w:r w:rsidR="00A95D08">
        <w:rPr>
          <w:b/>
          <w:bCs/>
        </w:rPr>
        <w:t xml:space="preserve">     </w:t>
      </w:r>
      <w:r w:rsidR="001C624B">
        <w:rPr>
          <w:b/>
          <w:bCs/>
          <w:noProof/>
        </w:rPr>
        <w:drawing>
          <wp:inline distT="0" distB="0" distL="0" distR="0" wp14:anchorId="0D257886" wp14:editId="718D5F1B">
            <wp:extent cx="1554943" cy="1533525"/>
            <wp:effectExtent l="19050" t="0" r="7157"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l="21331" t="15712" r="7632" b="18115"/>
                    <a:stretch>
                      <a:fillRect/>
                    </a:stretch>
                  </pic:blipFill>
                  <pic:spPr bwMode="auto">
                    <a:xfrm>
                      <a:off x="0" y="0"/>
                      <a:ext cx="1554943" cy="1533525"/>
                    </a:xfrm>
                    <a:prstGeom prst="rect">
                      <a:avLst/>
                    </a:prstGeom>
                    <a:noFill/>
                    <a:ln w="9525">
                      <a:noFill/>
                      <a:miter lim="800000"/>
                      <a:headEnd/>
                      <a:tailEnd/>
                    </a:ln>
                  </pic:spPr>
                </pic:pic>
              </a:graphicData>
            </a:graphic>
          </wp:inline>
        </w:drawing>
      </w:r>
    </w:p>
    <w:p w:rsidR="00C74732" w:rsidRDefault="00594AD7" w:rsidP="00594AD7">
      <w:pPr>
        <w:bidi/>
        <w:spacing w:after="0" w:line="240" w:lineRule="auto"/>
        <w:jc w:val="both"/>
      </w:pPr>
      <w:r>
        <w:rPr>
          <w:rFonts w:hint="cs"/>
          <w:rtl/>
        </w:rPr>
        <w:t>قاطع هوائى ثلاثى او رباعى الاقطاب           قاطع مقولب ثلاثى او رباعى الاقطاب               قاطع منمنم حتى اربعة اقطاب</w:t>
      </w:r>
    </w:p>
    <w:p w:rsidR="00594AD7" w:rsidRDefault="00594AD7" w:rsidP="00594AD7">
      <w:pPr>
        <w:bidi/>
        <w:spacing w:after="0" w:line="720" w:lineRule="auto"/>
        <w:jc w:val="both"/>
        <w:rPr>
          <w:rtl/>
        </w:rPr>
      </w:pPr>
      <w:r>
        <w:rPr>
          <w:rFonts w:hint="cs"/>
          <w:rtl/>
        </w:rPr>
        <w:t>قابل للظبط من 1600 الى 6300 امبير       ثابت او قابل للظبط من 16 الى 3200 امبير              من 2 الى 125 امبير</w:t>
      </w:r>
    </w:p>
    <w:p w:rsidR="001C624B" w:rsidRDefault="001C624B" w:rsidP="001C624B">
      <w:pPr>
        <w:jc w:val="both"/>
        <w:rPr>
          <w:b/>
          <w:bCs/>
        </w:rPr>
      </w:pPr>
      <w:r w:rsidRPr="001C624B">
        <w:rPr>
          <w:noProof/>
        </w:rPr>
        <w:drawing>
          <wp:inline distT="0" distB="0" distL="0" distR="0" wp14:anchorId="57867203" wp14:editId="5BD0C9CF">
            <wp:extent cx="952500" cy="1415396"/>
            <wp:effectExtent l="1905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965974" cy="1435418"/>
                    </a:xfrm>
                    <a:prstGeom prst="rect">
                      <a:avLst/>
                    </a:prstGeom>
                    <a:noFill/>
                    <a:ln w="9525">
                      <a:noFill/>
                      <a:miter lim="800000"/>
                      <a:headEnd/>
                      <a:tailEnd/>
                    </a:ln>
                  </pic:spPr>
                </pic:pic>
              </a:graphicData>
            </a:graphic>
          </wp:inline>
        </w:drawing>
      </w:r>
      <w:r w:rsidR="00063075">
        <w:rPr>
          <w:b/>
          <w:bCs/>
        </w:rPr>
        <w:t xml:space="preserve">    </w:t>
      </w:r>
      <w:r w:rsidR="00A95D08">
        <w:rPr>
          <w:b/>
          <w:bCs/>
          <w:noProof/>
        </w:rPr>
        <w:drawing>
          <wp:inline distT="0" distB="0" distL="0" distR="0" wp14:anchorId="73DAF98A" wp14:editId="32A42030">
            <wp:extent cx="1137285" cy="1552575"/>
            <wp:effectExtent l="19050" t="0" r="5715"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b="6322"/>
                    <a:stretch>
                      <a:fillRect/>
                    </a:stretch>
                  </pic:blipFill>
                  <pic:spPr bwMode="auto">
                    <a:xfrm>
                      <a:off x="0" y="0"/>
                      <a:ext cx="1137285" cy="1552575"/>
                    </a:xfrm>
                    <a:prstGeom prst="rect">
                      <a:avLst/>
                    </a:prstGeom>
                    <a:noFill/>
                    <a:ln w="9525">
                      <a:noFill/>
                      <a:miter lim="800000"/>
                      <a:headEnd/>
                      <a:tailEnd/>
                    </a:ln>
                  </pic:spPr>
                </pic:pic>
              </a:graphicData>
            </a:graphic>
          </wp:inline>
        </w:drawing>
      </w:r>
      <w:r w:rsidR="00A95D08">
        <w:rPr>
          <w:b/>
          <w:bCs/>
          <w:noProof/>
        </w:rPr>
        <w:drawing>
          <wp:inline distT="0" distB="0" distL="0" distR="0" wp14:anchorId="5D73B16B" wp14:editId="3A6A49DC">
            <wp:extent cx="1285875" cy="1543050"/>
            <wp:effectExtent l="19050" t="0" r="9525" b="0"/>
            <wp:docPr id="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285875" cy="1543050"/>
                    </a:xfrm>
                    <a:prstGeom prst="rect">
                      <a:avLst/>
                    </a:prstGeom>
                    <a:noFill/>
                    <a:ln w="9525">
                      <a:noFill/>
                      <a:miter lim="800000"/>
                      <a:headEnd/>
                      <a:tailEnd/>
                    </a:ln>
                  </pic:spPr>
                </pic:pic>
              </a:graphicData>
            </a:graphic>
          </wp:inline>
        </w:drawing>
      </w:r>
      <w:r w:rsidR="00063075">
        <w:rPr>
          <w:b/>
          <w:bCs/>
        </w:rPr>
        <w:t xml:space="preserve"> </w:t>
      </w:r>
      <w:r w:rsidRPr="001C624B">
        <w:rPr>
          <w:noProof/>
        </w:rPr>
        <w:drawing>
          <wp:inline distT="0" distB="0" distL="0" distR="0" wp14:anchorId="1AA05DA8" wp14:editId="1535BC9E">
            <wp:extent cx="947685" cy="1533525"/>
            <wp:effectExtent l="19050" t="0" r="4815"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947685" cy="1533525"/>
                    </a:xfrm>
                    <a:prstGeom prst="rect">
                      <a:avLst/>
                    </a:prstGeom>
                    <a:noFill/>
                    <a:ln w="9525">
                      <a:noFill/>
                      <a:miter lim="800000"/>
                      <a:headEnd/>
                      <a:tailEnd/>
                    </a:ln>
                  </pic:spPr>
                </pic:pic>
              </a:graphicData>
            </a:graphic>
          </wp:inline>
        </w:drawing>
      </w:r>
      <w:r w:rsidRPr="001C624B">
        <w:rPr>
          <w:b/>
          <w:bCs/>
        </w:rPr>
        <w:t xml:space="preserve">  </w:t>
      </w:r>
      <w:r w:rsidRPr="001C624B">
        <w:rPr>
          <w:noProof/>
        </w:rPr>
        <w:drawing>
          <wp:inline distT="0" distB="0" distL="0" distR="0" wp14:anchorId="4991B0EC" wp14:editId="753D180F">
            <wp:extent cx="885825" cy="1491915"/>
            <wp:effectExtent l="19050" t="0" r="9525"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889641" cy="1498342"/>
                    </a:xfrm>
                    <a:prstGeom prst="rect">
                      <a:avLst/>
                    </a:prstGeom>
                    <a:noFill/>
                    <a:ln w="9525">
                      <a:noFill/>
                      <a:miter lim="800000"/>
                      <a:headEnd/>
                      <a:tailEnd/>
                    </a:ln>
                  </pic:spPr>
                </pic:pic>
              </a:graphicData>
            </a:graphic>
          </wp:inline>
        </w:drawing>
      </w:r>
      <w:r>
        <w:rPr>
          <w:b/>
          <w:bCs/>
        </w:rPr>
        <w:t xml:space="preserve">  </w:t>
      </w:r>
    </w:p>
    <w:p w:rsidR="001F6A3E" w:rsidRDefault="001F6A3E" w:rsidP="001F6A3E">
      <w:pPr>
        <w:bidi/>
        <w:spacing w:after="0" w:line="240" w:lineRule="auto"/>
        <w:jc w:val="both"/>
        <w:rPr>
          <w:rtl/>
        </w:rPr>
      </w:pPr>
      <w:r>
        <w:rPr>
          <w:rFonts w:hint="cs"/>
          <w:rtl/>
        </w:rPr>
        <w:t xml:space="preserve">  لوحات خطوط            مغيرات سرعة               عدادت طاقة                   كونتاكتور               </w:t>
      </w:r>
      <w:r w:rsidR="007F37C6">
        <w:rPr>
          <w:rFonts w:hint="cs"/>
          <w:rtl/>
        </w:rPr>
        <w:t xml:space="preserve"> </w:t>
      </w:r>
      <w:r>
        <w:rPr>
          <w:rFonts w:hint="cs"/>
          <w:rtl/>
        </w:rPr>
        <w:t>قاطع خاص بالمواتير</w:t>
      </w:r>
    </w:p>
    <w:p w:rsidR="001F6A3E" w:rsidRDefault="001F6A3E" w:rsidP="001F6A3E">
      <w:pPr>
        <w:bidi/>
        <w:spacing w:after="0" w:line="240" w:lineRule="auto"/>
        <w:jc w:val="both"/>
        <w:rPr>
          <w:rtl/>
        </w:rPr>
      </w:pPr>
      <w:r>
        <w:rPr>
          <w:rFonts w:hint="cs"/>
          <w:rtl/>
        </w:rPr>
        <w:t xml:space="preserve"> من 6 الى 36 خط       من 1.1 الى 315          كل قراءات الطاقة            من 4 الى 335                من 0.06 الى 30 </w:t>
      </w:r>
    </w:p>
    <w:p w:rsidR="001F6A3E" w:rsidRDefault="001F6A3E" w:rsidP="001F6A3E">
      <w:pPr>
        <w:bidi/>
        <w:spacing w:after="0" w:line="240" w:lineRule="auto"/>
        <w:jc w:val="both"/>
        <w:rPr>
          <w:rtl/>
        </w:rPr>
      </w:pPr>
      <w:r>
        <w:rPr>
          <w:rFonts w:hint="cs"/>
          <w:rtl/>
        </w:rPr>
        <w:t xml:space="preserve">                                 كيلو وات                                                    كيلو وات </w:t>
      </w:r>
      <w:r w:rsidR="007F37C6">
        <w:rPr>
          <w:rFonts w:hint="cs"/>
          <w:rtl/>
        </w:rPr>
        <w:t xml:space="preserve">               </w:t>
      </w:r>
      <w:r>
        <w:rPr>
          <w:rFonts w:hint="cs"/>
          <w:rtl/>
        </w:rPr>
        <w:t xml:space="preserve">       كيلو وات </w:t>
      </w:r>
    </w:p>
    <w:p w:rsidR="00843A4D" w:rsidRDefault="00843A4D" w:rsidP="002217B7">
      <w:pPr>
        <w:pStyle w:val="Heading2"/>
        <w:rPr>
          <w:rFonts w:hint="cs"/>
          <w:rtl/>
        </w:rPr>
      </w:pPr>
      <w:bookmarkStart w:id="9" w:name="_Toc409658169"/>
    </w:p>
    <w:p w:rsidR="002217B7" w:rsidRPr="002217B7" w:rsidRDefault="002217B7" w:rsidP="002217B7">
      <w:pPr>
        <w:pStyle w:val="Heading2"/>
        <w:rPr>
          <w:sz w:val="36"/>
          <w:szCs w:val="36"/>
          <w:rtl/>
        </w:rPr>
      </w:pPr>
      <w:r w:rsidRPr="002217B7">
        <w:rPr>
          <w:rFonts w:hint="cs"/>
          <w:rtl/>
        </w:rPr>
        <w:t>تمبا بانو</w:t>
      </w:r>
      <w:bookmarkEnd w:id="9"/>
      <w:r w:rsidR="00843A4D">
        <w:rPr>
          <w:rFonts w:hint="cs"/>
          <w:rtl/>
        </w:rPr>
        <w:t>:</w:t>
      </w:r>
    </w:p>
    <w:p w:rsidR="006B4399" w:rsidRPr="00A44B39" w:rsidRDefault="006B4399" w:rsidP="002217B7">
      <w:pPr>
        <w:bidi/>
        <w:spacing w:after="0"/>
        <w:jc w:val="both"/>
        <w:rPr>
          <w:rFonts w:eastAsiaTheme="majorEastAsia" w:cs="Times New Roman"/>
          <w:b/>
          <w:bCs/>
          <w:sz w:val="28"/>
          <w:szCs w:val="28"/>
        </w:rPr>
      </w:pPr>
      <w:r w:rsidRPr="00A44B39">
        <w:rPr>
          <w:rFonts w:eastAsiaTheme="majorEastAsia" w:cs="Times New Roman" w:hint="cs"/>
          <w:b/>
          <w:bCs/>
          <w:sz w:val="28"/>
          <w:szCs w:val="28"/>
          <w:rtl/>
        </w:rPr>
        <w:t>لا</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تزال</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هناك</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حاجة</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إلى</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لوحة</w:t>
      </w:r>
      <w:r w:rsidR="00A44B39" w:rsidRPr="00A44B39">
        <w:rPr>
          <w:rFonts w:eastAsiaTheme="majorEastAsia" w:cs="Times New Roman" w:hint="cs"/>
          <w:b/>
          <w:bCs/>
          <w:sz w:val="28"/>
          <w:szCs w:val="28"/>
          <w:rtl/>
        </w:rPr>
        <w:t xml:space="preserve"> كهرباء</w:t>
      </w:r>
      <w:r w:rsidRPr="00A44B39">
        <w:rPr>
          <w:rFonts w:eastAsiaTheme="majorEastAsia" w:cs="Times New Roman" w:hint="cs"/>
          <w:b/>
          <w:bCs/>
          <w:sz w:val="28"/>
          <w:szCs w:val="28"/>
          <w:rtl/>
        </w:rPr>
        <w:t xml:space="preserve"> </w:t>
      </w:r>
      <w:r w:rsidR="00A44B39" w:rsidRPr="00A44B39">
        <w:rPr>
          <w:rFonts w:eastAsiaTheme="majorEastAsia" w:cs="Times New Roman" w:hint="cs"/>
          <w:b/>
          <w:bCs/>
          <w:sz w:val="28"/>
          <w:szCs w:val="28"/>
          <w:rtl/>
        </w:rPr>
        <w:t>عالية</w:t>
      </w:r>
      <w:r w:rsidRPr="00A44B39">
        <w:rPr>
          <w:rFonts w:eastAsiaTheme="majorEastAsia" w:cs="Times New Roman"/>
          <w:b/>
          <w:bCs/>
          <w:sz w:val="28"/>
          <w:szCs w:val="28"/>
          <w:rtl/>
        </w:rPr>
        <w:t xml:space="preserve"> </w:t>
      </w:r>
      <w:r w:rsidR="00A44B39" w:rsidRPr="00A44B39">
        <w:rPr>
          <w:rFonts w:eastAsiaTheme="majorEastAsia" w:cs="Times New Roman" w:hint="cs"/>
          <w:b/>
          <w:bCs/>
          <w:sz w:val="28"/>
          <w:szCs w:val="28"/>
          <w:rtl/>
        </w:rPr>
        <w:t>ال</w:t>
      </w:r>
      <w:r w:rsidRPr="00A44B39">
        <w:rPr>
          <w:rFonts w:eastAsiaTheme="majorEastAsia" w:cs="Times New Roman" w:hint="cs"/>
          <w:b/>
          <w:bCs/>
          <w:sz w:val="28"/>
          <w:szCs w:val="28"/>
          <w:rtl/>
        </w:rPr>
        <w:t>جودة</w:t>
      </w:r>
      <w:r w:rsidRPr="00A44B39">
        <w:rPr>
          <w:rFonts w:eastAsiaTheme="majorEastAsia" w:cs="Times New Roman"/>
          <w:b/>
          <w:bCs/>
          <w:sz w:val="28"/>
          <w:szCs w:val="28"/>
          <w:rtl/>
        </w:rPr>
        <w:t xml:space="preserve"> </w:t>
      </w:r>
      <w:r w:rsidR="00A44B39" w:rsidRPr="00A44B39">
        <w:rPr>
          <w:rFonts w:eastAsiaTheme="majorEastAsia" w:cs="Times New Roman" w:hint="cs"/>
          <w:b/>
          <w:bCs/>
          <w:sz w:val="28"/>
          <w:szCs w:val="28"/>
          <w:rtl/>
        </w:rPr>
        <w:t xml:space="preserve">مثل </w:t>
      </w:r>
      <w:r w:rsidR="00A44B39" w:rsidRPr="00A44B39">
        <w:rPr>
          <w:rFonts w:eastAsiaTheme="majorEastAsia" w:cs="Times New Roman" w:hint="cs"/>
          <w:b/>
          <w:bCs/>
          <w:color w:val="0000FF"/>
          <w:sz w:val="32"/>
          <w:szCs w:val="32"/>
          <w:rtl/>
        </w:rPr>
        <w:t>تمبا بانو</w:t>
      </w:r>
      <w:r w:rsidR="00A44B39" w:rsidRPr="00A44B39">
        <w:rPr>
          <w:rFonts w:eastAsiaTheme="majorEastAsia" w:cs="Times New Roman" w:hint="cs"/>
          <w:b/>
          <w:bCs/>
          <w:sz w:val="32"/>
          <w:szCs w:val="32"/>
          <w:rtl/>
        </w:rPr>
        <w:t xml:space="preserve"> </w:t>
      </w:r>
      <w:r w:rsidR="00A44B39" w:rsidRPr="00A44B39">
        <w:rPr>
          <w:rFonts w:eastAsiaTheme="majorEastAsia" w:cs="Times New Roman" w:hint="cs"/>
          <w:b/>
          <w:bCs/>
          <w:sz w:val="28"/>
          <w:szCs w:val="28"/>
          <w:rtl/>
        </w:rPr>
        <w:t>و ذلك</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لاستيعاب</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المكونات</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الكهربائية</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أو</w:t>
      </w:r>
      <w:r w:rsidRPr="00A44B39">
        <w:rPr>
          <w:rFonts w:eastAsiaTheme="majorEastAsia" w:cs="Times New Roman"/>
          <w:b/>
          <w:bCs/>
          <w:sz w:val="28"/>
          <w:szCs w:val="28"/>
          <w:rtl/>
        </w:rPr>
        <w:t xml:space="preserve"> </w:t>
      </w:r>
      <w:r w:rsidR="00A44B39" w:rsidRPr="00A44B39">
        <w:rPr>
          <w:rFonts w:eastAsiaTheme="majorEastAsia" w:cs="Times New Roman" w:hint="cs"/>
          <w:b/>
          <w:bCs/>
          <w:sz w:val="28"/>
          <w:szCs w:val="28"/>
          <w:rtl/>
        </w:rPr>
        <w:t xml:space="preserve">التحكم </w:t>
      </w:r>
      <w:r w:rsidRPr="00A44B39">
        <w:rPr>
          <w:rFonts w:eastAsiaTheme="majorEastAsia" w:cs="Times New Roman" w:hint="cs"/>
          <w:b/>
          <w:bCs/>
          <w:sz w:val="28"/>
          <w:szCs w:val="28"/>
          <w:rtl/>
        </w:rPr>
        <w:t>الآلي</w:t>
      </w:r>
      <w:r w:rsidRPr="00A44B39">
        <w:rPr>
          <w:rFonts w:eastAsiaTheme="majorEastAsia" w:cs="Times New Roman"/>
          <w:b/>
          <w:bCs/>
          <w:sz w:val="28"/>
          <w:szCs w:val="28"/>
          <w:rtl/>
        </w:rPr>
        <w:t xml:space="preserve">. </w:t>
      </w:r>
      <w:r w:rsidR="00843A4D">
        <w:rPr>
          <w:rFonts w:eastAsiaTheme="majorEastAsia" w:cs="Times New Roman"/>
          <w:b/>
          <w:bCs/>
          <w:sz w:val="28"/>
          <w:szCs w:val="28"/>
          <w:rtl/>
        </w:rPr>
        <w:t>س</w:t>
      </w:r>
      <w:r w:rsidR="00843A4D">
        <w:rPr>
          <w:rFonts w:eastAsiaTheme="majorEastAsia" w:cs="Times New Roman" w:hint="cs"/>
          <w:b/>
          <w:bCs/>
          <w:sz w:val="28"/>
          <w:szCs w:val="28"/>
          <w:rtl/>
        </w:rPr>
        <w:t>اجــــيد</w:t>
      </w:r>
      <w:r w:rsidR="00A44B39" w:rsidRPr="00A44B39">
        <w:rPr>
          <w:rFonts w:eastAsiaTheme="majorEastAsia" w:cs="Times New Roman"/>
          <w:b/>
          <w:bCs/>
          <w:sz w:val="28"/>
          <w:szCs w:val="28"/>
          <w:rtl/>
        </w:rPr>
        <w:t xml:space="preserve"> </w:t>
      </w:r>
      <w:r w:rsidRPr="00A44B39">
        <w:rPr>
          <w:rFonts w:eastAsiaTheme="majorEastAsia" w:cs="Times New Roman" w:hint="cs"/>
          <w:b/>
          <w:bCs/>
          <w:sz w:val="28"/>
          <w:szCs w:val="28"/>
          <w:rtl/>
        </w:rPr>
        <w:t>هي</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الوكيل</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الوحيد</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في</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السودان</w:t>
      </w:r>
      <w:r w:rsidRPr="00A44B39">
        <w:rPr>
          <w:rFonts w:eastAsiaTheme="majorEastAsia" w:cs="Times New Roman"/>
          <w:b/>
          <w:bCs/>
          <w:sz w:val="28"/>
          <w:szCs w:val="28"/>
          <w:rtl/>
        </w:rPr>
        <w:t xml:space="preserve"> </w:t>
      </w:r>
      <w:r w:rsidR="00A44B39" w:rsidRPr="00A44B39">
        <w:rPr>
          <w:rFonts w:eastAsiaTheme="majorEastAsia" w:cs="Times New Roman" w:hint="cs"/>
          <w:b/>
          <w:bCs/>
          <w:sz w:val="28"/>
          <w:szCs w:val="28"/>
          <w:rtl/>
        </w:rPr>
        <w:t>ل</w:t>
      </w:r>
      <w:r w:rsidR="00BF1A30">
        <w:rPr>
          <w:rFonts w:eastAsiaTheme="majorEastAsia" w:cs="Times New Roman" w:hint="cs"/>
          <w:b/>
          <w:bCs/>
          <w:sz w:val="28"/>
          <w:szCs w:val="28"/>
          <w:rtl/>
        </w:rPr>
        <w:t>ـ</w:t>
      </w:r>
      <w:r w:rsidR="00A44B39" w:rsidRPr="00BF1A30">
        <w:rPr>
          <w:rFonts w:eastAsiaTheme="majorEastAsia" w:cs="Times New Roman" w:hint="cs"/>
          <w:b/>
          <w:bCs/>
          <w:color w:val="0000FF"/>
          <w:sz w:val="32"/>
          <w:szCs w:val="32"/>
          <w:rtl/>
        </w:rPr>
        <w:t>تمبا بانو</w:t>
      </w:r>
      <w:r w:rsidRPr="00BF1A30">
        <w:rPr>
          <w:rFonts w:eastAsiaTheme="majorEastAsia" w:cs="Times New Roman"/>
          <w:b/>
          <w:bCs/>
          <w:color w:val="0000FF"/>
          <w:sz w:val="32"/>
          <w:szCs w:val="32"/>
          <w:rtl/>
        </w:rPr>
        <w:t xml:space="preserve"> </w:t>
      </w:r>
      <w:r w:rsidR="00A44B39" w:rsidRPr="00A44B39">
        <w:rPr>
          <w:rFonts w:eastAsiaTheme="majorEastAsia" w:cs="Times New Roman" w:hint="cs"/>
          <w:b/>
          <w:bCs/>
          <w:sz w:val="28"/>
          <w:szCs w:val="28"/>
          <w:rtl/>
        </w:rPr>
        <w:t>و منشأها</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تركيا</w:t>
      </w:r>
      <w:r w:rsidRPr="00A44B39">
        <w:rPr>
          <w:rFonts w:eastAsiaTheme="majorEastAsia" w:cs="Times New Roman"/>
          <w:b/>
          <w:bCs/>
          <w:sz w:val="28"/>
          <w:szCs w:val="28"/>
          <w:rtl/>
        </w:rPr>
        <w:t xml:space="preserve">. </w:t>
      </w:r>
      <w:r w:rsidR="00A44B39" w:rsidRPr="00A44B39">
        <w:rPr>
          <w:rFonts w:eastAsiaTheme="majorEastAsia" w:cs="Times New Roman" w:hint="cs"/>
          <w:b/>
          <w:bCs/>
          <w:sz w:val="28"/>
          <w:szCs w:val="28"/>
          <w:rtl/>
        </w:rPr>
        <w:t>من الجدير بالذكر</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أن</w:t>
      </w:r>
      <w:r w:rsidRPr="00A44B39">
        <w:rPr>
          <w:rFonts w:eastAsiaTheme="majorEastAsia" w:cs="Times New Roman"/>
          <w:b/>
          <w:bCs/>
          <w:sz w:val="28"/>
          <w:szCs w:val="28"/>
          <w:rtl/>
        </w:rPr>
        <w:t xml:space="preserve"> </w:t>
      </w:r>
      <w:r w:rsidR="00A44B39" w:rsidRPr="00BF1A30">
        <w:rPr>
          <w:rFonts w:eastAsiaTheme="majorEastAsia" w:cs="Times New Roman" w:hint="cs"/>
          <w:b/>
          <w:bCs/>
          <w:color w:val="0000FF"/>
          <w:sz w:val="32"/>
          <w:szCs w:val="32"/>
          <w:rtl/>
        </w:rPr>
        <w:t>تمبا بانو</w:t>
      </w:r>
      <w:r w:rsidR="00A44B39" w:rsidRPr="00A44B39">
        <w:rPr>
          <w:rFonts w:eastAsiaTheme="majorEastAsia" w:cs="Times New Roman" w:hint="cs"/>
          <w:b/>
          <w:bCs/>
          <w:sz w:val="28"/>
          <w:szCs w:val="28"/>
          <w:rtl/>
        </w:rPr>
        <w:t xml:space="preserve"> </w:t>
      </w:r>
      <w:r w:rsidRPr="00A44B39">
        <w:rPr>
          <w:rFonts w:eastAsiaTheme="majorEastAsia" w:cs="Times New Roman" w:hint="cs"/>
          <w:b/>
          <w:bCs/>
          <w:sz w:val="28"/>
          <w:szCs w:val="28"/>
          <w:rtl/>
        </w:rPr>
        <w:t>واحدة</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من</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أفضل</w:t>
      </w:r>
      <w:r w:rsidR="00A44B39" w:rsidRPr="00A44B39">
        <w:rPr>
          <w:rFonts w:eastAsiaTheme="majorEastAsia" w:cs="Times New Roman" w:hint="cs"/>
          <w:b/>
          <w:bCs/>
          <w:sz w:val="28"/>
          <w:szCs w:val="28"/>
          <w:rtl/>
        </w:rPr>
        <w:t xml:space="preserve"> و</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أكبر</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وأقدم</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الشركات</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التركية</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في</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هذا</w:t>
      </w:r>
      <w:r w:rsidRPr="00A44B39">
        <w:rPr>
          <w:rFonts w:eastAsiaTheme="majorEastAsia" w:cs="Times New Roman"/>
          <w:b/>
          <w:bCs/>
          <w:sz w:val="28"/>
          <w:szCs w:val="28"/>
          <w:rtl/>
        </w:rPr>
        <w:t xml:space="preserve"> </w:t>
      </w:r>
      <w:r w:rsidRPr="00A44B39">
        <w:rPr>
          <w:rFonts w:eastAsiaTheme="majorEastAsia" w:cs="Times New Roman" w:hint="cs"/>
          <w:b/>
          <w:bCs/>
          <w:sz w:val="28"/>
          <w:szCs w:val="28"/>
          <w:rtl/>
        </w:rPr>
        <w:t>المجال</w:t>
      </w:r>
      <w:r w:rsidRPr="00A44B39">
        <w:rPr>
          <w:rFonts w:eastAsiaTheme="majorEastAsia" w:cs="Times New Roman"/>
          <w:b/>
          <w:bCs/>
          <w:sz w:val="28"/>
          <w:szCs w:val="28"/>
          <w:rtl/>
        </w:rPr>
        <w:t>.</w:t>
      </w:r>
    </w:p>
    <w:p w:rsidR="006B4399" w:rsidRPr="00A44B39" w:rsidRDefault="00A44B39" w:rsidP="00A44B39">
      <w:pPr>
        <w:bidi/>
        <w:spacing w:after="0"/>
        <w:jc w:val="both"/>
        <w:rPr>
          <w:rFonts w:eastAsiaTheme="majorEastAsia" w:cs="Times New Roman"/>
          <w:b/>
          <w:bCs/>
          <w:sz w:val="28"/>
          <w:szCs w:val="28"/>
        </w:rPr>
      </w:pPr>
      <w:r w:rsidRPr="00A44B39">
        <w:rPr>
          <w:rFonts w:eastAsiaTheme="majorEastAsia" w:cs="Times New Roman" w:hint="cs"/>
          <w:b/>
          <w:bCs/>
          <w:sz w:val="28"/>
          <w:szCs w:val="28"/>
          <w:rtl/>
        </w:rPr>
        <w:t>تمبا بانو</w:t>
      </w:r>
      <w:r w:rsidR="006B4399" w:rsidRPr="00A44B39">
        <w:rPr>
          <w:rFonts w:eastAsiaTheme="majorEastAsia" w:cs="Times New Roman"/>
          <w:b/>
          <w:bCs/>
          <w:sz w:val="28"/>
          <w:szCs w:val="28"/>
          <w:rtl/>
        </w:rPr>
        <w:t xml:space="preserve"> </w:t>
      </w:r>
      <w:r w:rsidRPr="00A44B39">
        <w:rPr>
          <w:rFonts w:eastAsiaTheme="majorEastAsia" w:cs="Times New Roman" w:hint="cs"/>
          <w:b/>
          <w:bCs/>
          <w:sz w:val="28"/>
          <w:szCs w:val="28"/>
          <w:rtl/>
        </w:rPr>
        <w:t>تقدم</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العديد</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من</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المنتجات</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على</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النحو</w:t>
      </w:r>
      <w:r w:rsidR="006B4399" w:rsidRPr="00A44B39">
        <w:rPr>
          <w:rFonts w:eastAsiaTheme="majorEastAsia" w:cs="Times New Roman"/>
          <w:b/>
          <w:bCs/>
          <w:sz w:val="28"/>
          <w:szCs w:val="28"/>
          <w:rtl/>
        </w:rPr>
        <w:t xml:space="preserve"> </w:t>
      </w:r>
      <w:r w:rsidR="006B4399" w:rsidRPr="00A44B39">
        <w:rPr>
          <w:rFonts w:eastAsiaTheme="majorEastAsia" w:cs="Times New Roman" w:hint="cs"/>
          <w:b/>
          <w:bCs/>
          <w:sz w:val="28"/>
          <w:szCs w:val="28"/>
          <w:rtl/>
        </w:rPr>
        <w:t>التالي</w:t>
      </w:r>
      <w:r w:rsidR="006B4399" w:rsidRPr="00A44B39">
        <w:rPr>
          <w:rFonts w:eastAsiaTheme="majorEastAsia" w:cs="Times New Roman"/>
          <w:b/>
          <w:bCs/>
          <w:sz w:val="28"/>
          <w:szCs w:val="28"/>
          <w:rtl/>
        </w:rPr>
        <w:t>:</w:t>
      </w:r>
    </w:p>
    <w:p w:rsidR="006B4399" w:rsidRPr="00BF1A30" w:rsidRDefault="00DD0ACF" w:rsidP="00BF1A30">
      <w:pPr>
        <w:pStyle w:val="ListParagraph"/>
        <w:numPr>
          <w:ilvl w:val="0"/>
          <w:numId w:val="20"/>
        </w:numPr>
        <w:bidi/>
        <w:spacing w:after="0"/>
        <w:jc w:val="both"/>
        <w:rPr>
          <w:rFonts w:eastAsiaTheme="majorEastAsia" w:cs="Times New Roman"/>
          <w:b/>
          <w:bCs/>
          <w:sz w:val="28"/>
          <w:szCs w:val="28"/>
        </w:rPr>
      </w:pPr>
      <w:r>
        <w:rPr>
          <w:rFonts w:eastAsiaTheme="majorEastAsia" w:cs="Times New Roman" w:hint="cs"/>
          <w:b/>
          <w:bCs/>
          <w:noProof/>
          <w:sz w:val="28"/>
          <w:szCs w:val="28"/>
          <w:rtl/>
        </w:rPr>
        <w:drawing>
          <wp:anchor distT="0" distB="0" distL="114300" distR="114300" simplePos="0" relativeHeight="251660288" behindDoc="0" locked="0" layoutInCell="1" allowOverlap="1" wp14:anchorId="43D0FED8" wp14:editId="43CD8700">
            <wp:simplePos x="0" y="0"/>
            <wp:positionH relativeFrom="column">
              <wp:posOffset>339725</wp:posOffset>
            </wp:positionH>
            <wp:positionV relativeFrom="paragraph">
              <wp:posOffset>111760</wp:posOffset>
            </wp:positionV>
            <wp:extent cx="1590675" cy="552450"/>
            <wp:effectExtent l="95250" t="95250" r="104775" b="95250"/>
            <wp:wrapSquare wrapText="bothSides"/>
            <wp:docPr id="12" name="Picture 11" descr="Te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a.jpg"/>
                    <pic:cNvPicPr/>
                  </pic:nvPicPr>
                  <pic:blipFill>
                    <a:blip r:embed="rId20" cstate="print"/>
                    <a:stretch>
                      <a:fillRect/>
                    </a:stretch>
                  </pic:blipFill>
                  <pic:spPr>
                    <a:xfrm>
                      <a:off x="0" y="0"/>
                      <a:ext cx="1590675" cy="5524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A44B39" w:rsidRPr="00BF1A30">
        <w:rPr>
          <w:rFonts w:eastAsiaTheme="majorEastAsia" w:cs="Times New Roman" w:hint="cs"/>
          <w:b/>
          <w:bCs/>
          <w:sz w:val="28"/>
          <w:szCs w:val="28"/>
          <w:rtl/>
        </w:rPr>
        <w:t>لوحات صاج و استانلس ستيل</w:t>
      </w:r>
      <w:r w:rsidR="006B4399" w:rsidRPr="00BF1A30">
        <w:rPr>
          <w:rFonts w:eastAsiaTheme="majorEastAsia" w:cs="Times New Roman"/>
          <w:b/>
          <w:bCs/>
          <w:sz w:val="28"/>
          <w:szCs w:val="28"/>
          <w:rtl/>
        </w:rPr>
        <w:t>.</w:t>
      </w:r>
    </w:p>
    <w:p w:rsidR="006B4399" w:rsidRPr="00BF1A30" w:rsidRDefault="00A44B39" w:rsidP="00BF1A30">
      <w:pPr>
        <w:pStyle w:val="ListParagraph"/>
        <w:numPr>
          <w:ilvl w:val="0"/>
          <w:numId w:val="20"/>
        </w:numPr>
        <w:bidi/>
        <w:spacing w:after="0"/>
        <w:jc w:val="both"/>
        <w:rPr>
          <w:rFonts w:eastAsiaTheme="majorEastAsia" w:cs="Times New Roman"/>
          <w:b/>
          <w:bCs/>
          <w:sz w:val="28"/>
          <w:szCs w:val="28"/>
        </w:rPr>
      </w:pPr>
      <w:r w:rsidRPr="00BF1A30">
        <w:rPr>
          <w:rFonts w:eastAsiaTheme="majorEastAsia" w:cs="Times New Roman" w:hint="cs"/>
          <w:b/>
          <w:bCs/>
          <w:sz w:val="28"/>
          <w:szCs w:val="28"/>
          <w:rtl/>
        </w:rPr>
        <w:t>لوحات التحكم و لوحات الشبكات</w:t>
      </w:r>
      <w:r w:rsidR="006B4399" w:rsidRPr="00BF1A30">
        <w:rPr>
          <w:rFonts w:eastAsiaTheme="majorEastAsia" w:cs="Times New Roman"/>
          <w:b/>
          <w:bCs/>
          <w:sz w:val="28"/>
          <w:szCs w:val="28"/>
          <w:rtl/>
        </w:rPr>
        <w:t>.</w:t>
      </w:r>
    </w:p>
    <w:p w:rsidR="006B4399" w:rsidRPr="00BF1A30" w:rsidRDefault="00A44B39" w:rsidP="00BF1A30">
      <w:pPr>
        <w:pStyle w:val="ListParagraph"/>
        <w:numPr>
          <w:ilvl w:val="0"/>
          <w:numId w:val="20"/>
        </w:numPr>
        <w:bidi/>
        <w:spacing w:after="0"/>
        <w:jc w:val="both"/>
        <w:rPr>
          <w:rFonts w:eastAsiaTheme="majorEastAsia" w:cs="Times New Roman"/>
          <w:b/>
          <w:bCs/>
          <w:sz w:val="28"/>
          <w:szCs w:val="28"/>
        </w:rPr>
      </w:pPr>
      <w:r w:rsidRPr="00BF1A30">
        <w:rPr>
          <w:rFonts w:eastAsiaTheme="majorEastAsia" w:cs="Times New Roman" w:hint="cs"/>
          <w:b/>
          <w:bCs/>
          <w:sz w:val="28"/>
          <w:szCs w:val="28"/>
          <w:rtl/>
        </w:rPr>
        <w:t>لوحات مضادة للانفجار</w:t>
      </w:r>
      <w:r w:rsidR="006B4399" w:rsidRPr="00BF1A30">
        <w:rPr>
          <w:rFonts w:eastAsiaTheme="majorEastAsia" w:cs="Times New Roman"/>
          <w:b/>
          <w:bCs/>
          <w:sz w:val="28"/>
          <w:szCs w:val="28"/>
          <w:rtl/>
        </w:rPr>
        <w:t>.</w:t>
      </w:r>
    </w:p>
    <w:p w:rsidR="006B4399" w:rsidRPr="00BF1A30" w:rsidRDefault="00A44B39" w:rsidP="00BF1A30">
      <w:pPr>
        <w:pStyle w:val="ListParagraph"/>
        <w:numPr>
          <w:ilvl w:val="0"/>
          <w:numId w:val="20"/>
        </w:numPr>
        <w:bidi/>
        <w:spacing w:after="0"/>
        <w:jc w:val="both"/>
        <w:rPr>
          <w:rFonts w:eastAsiaTheme="majorEastAsia" w:cs="Times New Roman"/>
          <w:b/>
          <w:bCs/>
          <w:sz w:val="28"/>
          <w:szCs w:val="28"/>
        </w:rPr>
      </w:pPr>
      <w:r w:rsidRPr="00BF1A30">
        <w:rPr>
          <w:rFonts w:eastAsiaTheme="majorEastAsia" w:cs="Times New Roman" w:hint="cs"/>
          <w:b/>
          <w:bCs/>
          <w:sz w:val="28"/>
          <w:szCs w:val="28"/>
          <w:rtl/>
        </w:rPr>
        <w:t>انظمة توزيع نحاس من 100 الى 800 امبير</w:t>
      </w:r>
      <w:r w:rsidR="006B4399" w:rsidRPr="00BF1A30">
        <w:rPr>
          <w:rFonts w:eastAsiaTheme="majorEastAsia" w:cs="Times New Roman"/>
          <w:b/>
          <w:bCs/>
          <w:sz w:val="28"/>
          <w:szCs w:val="28"/>
          <w:rtl/>
        </w:rPr>
        <w:t>.</w:t>
      </w:r>
    </w:p>
    <w:p w:rsidR="00766B30" w:rsidRDefault="006B4399" w:rsidP="00BF1A30">
      <w:pPr>
        <w:pStyle w:val="ListParagraph"/>
        <w:numPr>
          <w:ilvl w:val="0"/>
          <w:numId w:val="20"/>
        </w:numPr>
        <w:bidi/>
        <w:spacing w:after="0"/>
        <w:jc w:val="both"/>
        <w:rPr>
          <w:rFonts w:eastAsiaTheme="majorEastAsia" w:cs="Times New Roman"/>
          <w:b/>
          <w:bCs/>
          <w:sz w:val="28"/>
          <w:szCs w:val="28"/>
        </w:rPr>
      </w:pPr>
      <w:r w:rsidRPr="00BF1A30">
        <w:rPr>
          <w:rFonts w:eastAsiaTheme="majorEastAsia" w:cs="Times New Roman" w:hint="cs"/>
          <w:b/>
          <w:bCs/>
          <w:sz w:val="28"/>
          <w:szCs w:val="28"/>
          <w:rtl/>
        </w:rPr>
        <w:t>وحدات</w:t>
      </w:r>
      <w:r w:rsidRPr="00BF1A30">
        <w:rPr>
          <w:rFonts w:eastAsiaTheme="majorEastAsia" w:cs="Times New Roman"/>
          <w:b/>
          <w:bCs/>
          <w:sz w:val="28"/>
          <w:szCs w:val="28"/>
          <w:rtl/>
        </w:rPr>
        <w:t xml:space="preserve"> </w:t>
      </w:r>
      <w:r w:rsidRPr="00BF1A30">
        <w:rPr>
          <w:rFonts w:eastAsiaTheme="majorEastAsia" w:cs="Times New Roman" w:hint="cs"/>
          <w:b/>
          <w:bCs/>
          <w:sz w:val="28"/>
          <w:szCs w:val="28"/>
          <w:rtl/>
        </w:rPr>
        <w:t>تكييف</w:t>
      </w:r>
      <w:r w:rsidRPr="00BF1A30">
        <w:rPr>
          <w:rFonts w:eastAsiaTheme="majorEastAsia" w:cs="Times New Roman"/>
          <w:b/>
          <w:bCs/>
          <w:sz w:val="28"/>
          <w:szCs w:val="28"/>
          <w:rtl/>
        </w:rPr>
        <w:t xml:space="preserve"> </w:t>
      </w:r>
      <w:r w:rsidRPr="00BF1A30">
        <w:rPr>
          <w:rFonts w:eastAsiaTheme="majorEastAsia" w:cs="Times New Roman" w:hint="cs"/>
          <w:b/>
          <w:bCs/>
          <w:sz w:val="28"/>
          <w:szCs w:val="28"/>
          <w:rtl/>
        </w:rPr>
        <w:t>الهواء</w:t>
      </w:r>
      <w:r w:rsidRPr="00BF1A30">
        <w:rPr>
          <w:rFonts w:eastAsiaTheme="majorEastAsia" w:cs="Times New Roman"/>
          <w:b/>
          <w:bCs/>
          <w:sz w:val="28"/>
          <w:szCs w:val="28"/>
          <w:rtl/>
        </w:rPr>
        <w:t xml:space="preserve"> </w:t>
      </w:r>
      <w:r w:rsidRPr="00BF1A30">
        <w:rPr>
          <w:rFonts w:eastAsiaTheme="majorEastAsia" w:cs="Times New Roman" w:hint="cs"/>
          <w:b/>
          <w:bCs/>
          <w:sz w:val="28"/>
          <w:szCs w:val="28"/>
          <w:rtl/>
        </w:rPr>
        <w:t>للوحات</w:t>
      </w:r>
      <w:r w:rsidRPr="00BF1A30">
        <w:rPr>
          <w:rFonts w:eastAsiaTheme="majorEastAsia" w:cs="Times New Roman"/>
          <w:b/>
          <w:bCs/>
          <w:sz w:val="28"/>
          <w:szCs w:val="28"/>
          <w:rtl/>
        </w:rPr>
        <w:t xml:space="preserve"> </w:t>
      </w:r>
      <w:r w:rsidR="00BF1A30" w:rsidRPr="00BF1A30">
        <w:rPr>
          <w:rFonts w:eastAsiaTheme="majorEastAsia" w:cs="Times New Roman" w:hint="cs"/>
          <w:b/>
          <w:bCs/>
          <w:sz w:val="28"/>
          <w:szCs w:val="28"/>
          <w:rtl/>
        </w:rPr>
        <w:t>و الاكسسوارات المختلفة</w:t>
      </w:r>
      <w:r w:rsidRPr="00BF1A30">
        <w:rPr>
          <w:rFonts w:eastAsiaTheme="majorEastAsia" w:cs="Times New Roman"/>
          <w:b/>
          <w:bCs/>
          <w:sz w:val="28"/>
          <w:szCs w:val="28"/>
          <w:rtl/>
        </w:rPr>
        <w:t>.</w:t>
      </w:r>
    </w:p>
    <w:p w:rsidR="00DD0ACF" w:rsidRPr="00DD0ACF" w:rsidRDefault="00DD0ACF" w:rsidP="00DD0ACF">
      <w:pPr>
        <w:bidi/>
        <w:spacing w:after="0"/>
        <w:jc w:val="both"/>
        <w:rPr>
          <w:rFonts w:eastAsiaTheme="majorEastAsia" w:cs="Times New Roman"/>
          <w:b/>
          <w:bCs/>
          <w:sz w:val="28"/>
          <w:szCs w:val="28"/>
          <w:rtl/>
        </w:rPr>
      </w:pPr>
    </w:p>
    <w:p w:rsidR="00CA7758" w:rsidRDefault="00DA1CB8" w:rsidP="00070343">
      <w:pPr>
        <w:jc w:val="center"/>
        <w:rPr>
          <w:sz w:val="24"/>
          <w:szCs w:val="24"/>
        </w:rPr>
      </w:pPr>
      <w:r>
        <w:rPr>
          <w:noProof/>
          <w:sz w:val="24"/>
          <w:szCs w:val="24"/>
        </w:rPr>
        <w:drawing>
          <wp:inline distT="0" distB="0" distL="0" distR="0" wp14:anchorId="3EC0DF5F" wp14:editId="08460739">
            <wp:extent cx="2050909" cy="1440000"/>
            <wp:effectExtent l="19050" t="0" r="6491" b="0"/>
            <wp:docPr id="50" name="Picture 39" descr="EKO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O ALL.jpg"/>
                    <pic:cNvPicPr/>
                  </pic:nvPicPr>
                  <pic:blipFill>
                    <a:blip r:embed="rId21" cstate="print"/>
                    <a:stretch>
                      <a:fillRect/>
                    </a:stretch>
                  </pic:blipFill>
                  <pic:spPr>
                    <a:xfrm>
                      <a:off x="0" y="0"/>
                      <a:ext cx="2050909" cy="1440000"/>
                    </a:xfrm>
                    <a:prstGeom prst="rect">
                      <a:avLst/>
                    </a:prstGeom>
                  </pic:spPr>
                </pic:pic>
              </a:graphicData>
            </a:graphic>
          </wp:inline>
        </w:drawing>
      </w:r>
      <w:r w:rsidR="00CA7758">
        <w:rPr>
          <w:noProof/>
          <w:sz w:val="24"/>
          <w:szCs w:val="24"/>
        </w:rPr>
        <w:drawing>
          <wp:inline distT="0" distB="0" distL="0" distR="0" wp14:anchorId="018FC2AB" wp14:editId="032BCD00">
            <wp:extent cx="1264938" cy="1436093"/>
            <wp:effectExtent l="19050" t="0" r="0" b="0"/>
            <wp:docPr id="51" name="Picture 45" descr="SS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TS.jpg"/>
                    <pic:cNvPicPr/>
                  </pic:nvPicPr>
                  <pic:blipFill>
                    <a:blip r:embed="rId22" cstate="print"/>
                    <a:srcRect l="12254" t="6977" r="10462" b="9767"/>
                    <a:stretch>
                      <a:fillRect/>
                    </a:stretch>
                  </pic:blipFill>
                  <pic:spPr>
                    <a:xfrm>
                      <a:off x="0" y="0"/>
                      <a:ext cx="1267368" cy="1438852"/>
                    </a:xfrm>
                    <a:prstGeom prst="rect">
                      <a:avLst/>
                    </a:prstGeom>
                  </pic:spPr>
                </pic:pic>
              </a:graphicData>
            </a:graphic>
          </wp:inline>
        </w:drawing>
      </w:r>
      <w:r w:rsidR="00CA7758">
        <w:rPr>
          <w:noProof/>
          <w:sz w:val="24"/>
          <w:szCs w:val="24"/>
        </w:rPr>
        <w:drawing>
          <wp:inline distT="0" distB="0" distL="0" distR="0" wp14:anchorId="4264394A" wp14:editId="19F6AB61">
            <wp:extent cx="1080631" cy="1434292"/>
            <wp:effectExtent l="19050" t="0" r="5219" b="0"/>
            <wp:docPr id="52" name="Picture 36" descr="AS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 Open.jpg"/>
                    <pic:cNvPicPr/>
                  </pic:nvPicPr>
                  <pic:blipFill>
                    <a:blip r:embed="rId23" cstate="print"/>
                    <a:stretch>
                      <a:fillRect/>
                    </a:stretch>
                  </pic:blipFill>
                  <pic:spPr>
                    <a:xfrm>
                      <a:off x="0" y="0"/>
                      <a:ext cx="1081454" cy="1435385"/>
                    </a:xfrm>
                    <a:prstGeom prst="rect">
                      <a:avLst/>
                    </a:prstGeom>
                  </pic:spPr>
                </pic:pic>
              </a:graphicData>
            </a:graphic>
          </wp:inline>
        </w:drawing>
      </w:r>
      <w:r w:rsidR="00CA7758">
        <w:rPr>
          <w:noProof/>
          <w:sz w:val="24"/>
          <w:szCs w:val="24"/>
        </w:rPr>
        <w:drawing>
          <wp:inline distT="0" distB="0" distL="0" distR="0" wp14:anchorId="27196B27" wp14:editId="15307284">
            <wp:extent cx="540257" cy="1432473"/>
            <wp:effectExtent l="19050" t="0" r="0" b="0"/>
            <wp:docPr id="53" name="Picture 44" descr="S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S.jpg"/>
                    <pic:cNvPicPr/>
                  </pic:nvPicPr>
                  <pic:blipFill>
                    <a:blip r:embed="rId24" cstate="print"/>
                    <a:srcRect l="15708" t="6445" r="16372" b="6122"/>
                    <a:stretch>
                      <a:fillRect/>
                    </a:stretch>
                  </pic:blipFill>
                  <pic:spPr>
                    <a:xfrm>
                      <a:off x="0" y="0"/>
                      <a:ext cx="542217" cy="1437669"/>
                    </a:xfrm>
                    <a:prstGeom prst="rect">
                      <a:avLst/>
                    </a:prstGeom>
                  </pic:spPr>
                </pic:pic>
              </a:graphicData>
            </a:graphic>
          </wp:inline>
        </w:drawing>
      </w:r>
    </w:p>
    <w:p w:rsidR="00CA7758" w:rsidRDefault="00BF1A30" w:rsidP="00BF1A30">
      <w:pPr>
        <w:bidi/>
        <w:spacing w:after="0" w:line="360" w:lineRule="auto"/>
        <w:jc w:val="center"/>
        <w:rPr>
          <w:sz w:val="24"/>
          <w:szCs w:val="24"/>
        </w:rPr>
      </w:pPr>
      <w:r>
        <w:rPr>
          <w:rFonts w:hint="cs"/>
          <w:rtl/>
        </w:rPr>
        <w:t>لوحات صاج و استانلس ستيل تعلق على الحائط او خلايا تقف على الارض</w:t>
      </w:r>
      <w:r w:rsidR="00CA7758">
        <w:rPr>
          <w:sz w:val="24"/>
          <w:szCs w:val="24"/>
        </w:rPr>
        <w:br/>
      </w:r>
      <w:r w:rsidR="00CA7758">
        <w:rPr>
          <w:noProof/>
          <w:sz w:val="24"/>
          <w:szCs w:val="24"/>
        </w:rPr>
        <w:drawing>
          <wp:inline distT="0" distB="0" distL="0" distR="0" wp14:anchorId="7EA5E008" wp14:editId="3C9087F2">
            <wp:extent cx="1245402" cy="1533194"/>
            <wp:effectExtent l="19050" t="0" r="0" b="0"/>
            <wp:docPr id="55" name="Picture 43" descr="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jpg"/>
                    <pic:cNvPicPr/>
                  </pic:nvPicPr>
                  <pic:blipFill>
                    <a:blip r:embed="rId25" cstate="print"/>
                    <a:srcRect l="12132" r="6603"/>
                    <a:stretch>
                      <a:fillRect/>
                    </a:stretch>
                  </pic:blipFill>
                  <pic:spPr>
                    <a:xfrm>
                      <a:off x="0" y="0"/>
                      <a:ext cx="1243546" cy="1530909"/>
                    </a:xfrm>
                    <a:prstGeom prst="rect">
                      <a:avLst/>
                    </a:prstGeom>
                  </pic:spPr>
                </pic:pic>
              </a:graphicData>
            </a:graphic>
          </wp:inline>
        </w:drawing>
      </w:r>
      <w:r w:rsidR="00070343">
        <w:rPr>
          <w:sz w:val="24"/>
          <w:szCs w:val="24"/>
        </w:rPr>
        <w:t xml:space="preserve">       </w:t>
      </w:r>
      <w:r w:rsidR="00CA7758">
        <w:rPr>
          <w:sz w:val="24"/>
          <w:szCs w:val="24"/>
        </w:rPr>
        <w:t xml:space="preserve"> </w:t>
      </w:r>
      <w:r w:rsidR="00CA7758">
        <w:rPr>
          <w:noProof/>
          <w:sz w:val="24"/>
          <w:szCs w:val="24"/>
        </w:rPr>
        <w:drawing>
          <wp:inline distT="0" distB="0" distL="0" distR="0" wp14:anchorId="0FBC1E44" wp14:editId="3EE1D7E4">
            <wp:extent cx="847725" cy="1503215"/>
            <wp:effectExtent l="19050" t="0" r="9525" b="0"/>
            <wp:docPr id="60" name="Picture 42" descr="P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C.jpg"/>
                    <pic:cNvPicPr/>
                  </pic:nvPicPr>
                  <pic:blipFill>
                    <a:blip r:embed="rId26" cstate="print"/>
                    <a:srcRect l="29800" t="2600" r="16400" b="2000"/>
                    <a:stretch>
                      <a:fillRect/>
                    </a:stretch>
                  </pic:blipFill>
                  <pic:spPr>
                    <a:xfrm>
                      <a:off x="0" y="0"/>
                      <a:ext cx="847725" cy="1503215"/>
                    </a:xfrm>
                    <a:prstGeom prst="rect">
                      <a:avLst/>
                    </a:prstGeom>
                  </pic:spPr>
                </pic:pic>
              </a:graphicData>
            </a:graphic>
          </wp:inline>
        </w:drawing>
      </w:r>
      <w:r w:rsidR="00070343">
        <w:rPr>
          <w:sz w:val="24"/>
          <w:szCs w:val="24"/>
        </w:rPr>
        <w:t xml:space="preserve">         </w:t>
      </w:r>
      <w:r w:rsidR="00CA7758">
        <w:rPr>
          <w:sz w:val="24"/>
          <w:szCs w:val="24"/>
        </w:rPr>
        <w:t xml:space="preserve"> </w:t>
      </w:r>
      <w:r w:rsidR="00CA7758">
        <w:rPr>
          <w:noProof/>
          <w:sz w:val="24"/>
          <w:szCs w:val="24"/>
        </w:rPr>
        <w:drawing>
          <wp:inline distT="0" distB="0" distL="0" distR="0" wp14:anchorId="792420B7" wp14:editId="7A07F2FB">
            <wp:extent cx="2228850" cy="1531087"/>
            <wp:effectExtent l="0" t="0" r="0" b="0"/>
            <wp:docPr id="54" name="Picture 47" descr="test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x.jpg"/>
                    <pic:cNvPicPr/>
                  </pic:nvPicPr>
                  <pic:blipFill>
                    <a:blip r:embed="rId27" cstate="print"/>
                    <a:srcRect t="17400" b="26000"/>
                    <a:stretch>
                      <a:fillRect/>
                    </a:stretch>
                  </pic:blipFill>
                  <pic:spPr>
                    <a:xfrm>
                      <a:off x="0" y="0"/>
                      <a:ext cx="2238900" cy="1537991"/>
                    </a:xfrm>
                    <a:prstGeom prst="rect">
                      <a:avLst/>
                    </a:prstGeom>
                  </pic:spPr>
                </pic:pic>
              </a:graphicData>
            </a:graphic>
          </wp:inline>
        </w:drawing>
      </w:r>
    </w:p>
    <w:p w:rsidR="00070343" w:rsidRPr="00070343" w:rsidRDefault="00DD0ACF" w:rsidP="00DD0ACF">
      <w:pPr>
        <w:bidi/>
        <w:spacing w:line="360" w:lineRule="auto"/>
      </w:pPr>
      <w:r>
        <w:rPr>
          <w:rFonts w:hint="cs"/>
          <w:rtl/>
        </w:rPr>
        <w:t xml:space="preserve">                      لوحات ضد الانفجار                                  لوحات شبكات                لوحات تحكم و تشغيل</w:t>
      </w:r>
    </w:p>
    <w:p w:rsidR="00DA1CB8" w:rsidRDefault="00CA7758" w:rsidP="00894A00">
      <w:pPr>
        <w:jc w:val="center"/>
        <w:rPr>
          <w:sz w:val="24"/>
          <w:szCs w:val="24"/>
        </w:rPr>
      </w:pPr>
      <w:r>
        <w:rPr>
          <w:noProof/>
          <w:sz w:val="24"/>
          <w:szCs w:val="24"/>
        </w:rPr>
        <w:lastRenderedPageBreak/>
        <w:drawing>
          <wp:inline distT="0" distB="0" distL="0" distR="0" wp14:anchorId="1E01739B" wp14:editId="38BCD4DB">
            <wp:extent cx="1175107" cy="1446286"/>
            <wp:effectExtent l="19050" t="0" r="5993" b="0"/>
            <wp:docPr id="57" name="Picture 46" descr="Te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bar.jpg"/>
                    <pic:cNvPicPr/>
                  </pic:nvPicPr>
                  <pic:blipFill>
                    <a:blip r:embed="rId28" cstate="print"/>
                    <a:srcRect l="15800" t="2000" r="6800" b="2800"/>
                    <a:stretch>
                      <a:fillRect/>
                    </a:stretch>
                  </pic:blipFill>
                  <pic:spPr>
                    <a:xfrm>
                      <a:off x="0" y="0"/>
                      <a:ext cx="1174725" cy="1445816"/>
                    </a:xfrm>
                    <a:prstGeom prst="rect">
                      <a:avLst/>
                    </a:prstGeom>
                  </pic:spPr>
                </pic:pic>
              </a:graphicData>
            </a:graphic>
          </wp:inline>
        </w:drawing>
      </w:r>
      <w:r>
        <w:rPr>
          <w:noProof/>
          <w:sz w:val="24"/>
          <w:szCs w:val="24"/>
        </w:rPr>
        <w:drawing>
          <wp:inline distT="0" distB="0" distL="0" distR="0" wp14:anchorId="3F3E9D57" wp14:editId="6026ECE4">
            <wp:extent cx="1002311" cy="1447123"/>
            <wp:effectExtent l="19050" t="0" r="7339" b="0"/>
            <wp:docPr id="58" name="Picture 37" descr="b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jpg"/>
                    <pic:cNvPicPr/>
                  </pic:nvPicPr>
                  <pic:blipFill>
                    <a:blip r:embed="rId29" cstate="print"/>
                    <a:srcRect l="13800" r="18600" b="2400"/>
                    <a:stretch>
                      <a:fillRect/>
                    </a:stretch>
                  </pic:blipFill>
                  <pic:spPr>
                    <a:xfrm>
                      <a:off x="0" y="0"/>
                      <a:ext cx="1004115" cy="1449728"/>
                    </a:xfrm>
                    <a:prstGeom prst="rect">
                      <a:avLst/>
                    </a:prstGeom>
                  </pic:spPr>
                </pic:pic>
              </a:graphicData>
            </a:graphic>
          </wp:inline>
        </w:drawing>
      </w:r>
      <w:r w:rsidR="00894A00">
        <w:rPr>
          <w:sz w:val="24"/>
          <w:szCs w:val="24"/>
        </w:rPr>
        <w:t xml:space="preserve">    </w:t>
      </w:r>
      <w:r w:rsidR="00DA1CB8">
        <w:rPr>
          <w:noProof/>
          <w:sz w:val="24"/>
          <w:szCs w:val="24"/>
        </w:rPr>
        <w:drawing>
          <wp:inline distT="0" distB="0" distL="0" distR="0" wp14:anchorId="505AE24F" wp14:editId="49A8D7BA">
            <wp:extent cx="1475643" cy="1447800"/>
            <wp:effectExtent l="19050" t="0" r="0" b="0"/>
            <wp:docPr id="36" name="Picture 35" desc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jpg"/>
                    <pic:cNvPicPr/>
                  </pic:nvPicPr>
                  <pic:blipFill>
                    <a:blip r:embed="rId30" cstate="print"/>
                    <a:stretch>
                      <a:fillRect/>
                    </a:stretch>
                  </pic:blipFill>
                  <pic:spPr>
                    <a:xfrm>
                      <a:off x="0" y="0"/>
                      <a:ext cx="1475643" cy="1447800"/>
                    </a:xfrm>
                    <a:prstGeom prst="rect">
                      <a:avLst/>
                    </a:prstGeom>
                  </pic:spPr>
                </pic:pic>
              </a:graphicData>
            </a:graphic>
          </wp:inline>
        </w:drawing>
      </w:r>
      <w:r>
        <w:rPr>
          <w:noProof/>
          <w:sz w:val="24"/>
          <w:szCs w:val="24"/>
        </w:rPr>
        <w:drawing>
          <wp:inline distT="0" distB="0" distL="0" distR="0" wp14:anchorId="6D68CB0A" wp14:editId="684241FB">
            <wp:extent cx="1527788" cy="1443380"/>
            <wp:effectExtent l="19050" t="0" r="0" b="0"/>
            <wp:docPr id="59" name="Picture 40" descr="Fan Fil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 Filter.jpg"/>
                    <pic:cNvPicPr/>
                  </pic:nvPicPr>
                  <pic:blipFill>
                    <a:blip r:embed="rId31" cstate="print"/>
                    <a:srcRect l="5823" t="3252" r="2532" b="4065"/>
                    <a:stretch>
                      <a:fillRect/>
                    </a:stretch>
                  </pic:blipFill>
                  <pic:spPr>
                    <a:xfrm>
                      <a:off x="0" y="0"/>
                      <a:ext cx="1527788" cy="1443380"/>
                    </a:xfrm>
                    <a:prstGeom prst="rect">
                      <a:avLst/>
                    </a:prstGeom>
                  </pic:spPr>
                </pic:pic>
              </a:graphicData>
            </a:graphic>
          </wp:inline>
        </w:drawing>
      </w:r>
    </w:p>
    <w:p w:rsidR="00070343" w:rsidRPr="00070343" w:rsidRDefault="00DD0ACF" w:rsidP="00DD0ACF">
      <w:pPr>
        <w:bidi/>
        <w:spacing w:line="360" w:lineRule="auto"/>
      </w:pPr>
      <w:r>
        <w:rPr>
          <w:rFonts w:hint="cs"/>
          <w:rtl/>
        </w:rPr>
        <w:t xml:space="preserve">                        وحدات تهوية و تكييف للوحات                              انظمة توزيع نحاس 100 الى 800 امبير</w:t>
      </w:r>
    </w:p>
    <w:p w:rsidR="002217B7" w:rsidRPr="0038126F" w:rsidRDefault="002217B7" w:rsidP="002217B7">
      <w:pPr>
        <w:bidi/>
        <w:spacing w:after="0"/>
        <w:jc w:val="both"/>
        <w:rPr>
          <w:rFonts w:eastAsiaTheme="majorEastAsia" w:cs="Times New Roman"/>
          <w:b/>
          <w:bCs/>
          <w:sz w:val="28"/>
          <w:szCs w:val="28"/>
        </w:rPr>
      </w:pPr>
      <w:r w:rsidRPr="0038126F">
        <w:rPr>
          <w:rFonts w:eastAsiaTheme="majorEastAsia" w:cs="Times New Roman" w:hint="cs"/>
          <w:b/>
          <w:bCs/>
          <w:noProof/>
          <w:sz w:val="28"/>
          <w:szCs w:val="28"/>
          <w:rtl/>
        </w:rPr>
        <w:drawing>
          <wp:anchor distT="0" distB="0" distL="114300" distR="114300" simplePos="0" relativeHeight="251704320" behindDoc="0" locked="0" layoutInCell="1" allowOverlap="1" wp14:anchorId="50EA240E" wp14:editId="4176202D">
            <wp:simplePos x="0" y="0"/>
            <wp:positionH relativeFrom="column">
              <wp:posOffset>19050</wp:posOffset>
            </wp:positionH>
            <wp:positionV relativeFrom="paragraph">
              <wp:posOffset>181610</wp:posOffset>
            </wp:positionV>
            <wp:extent cx="1666875" cy="876300"/>
            <wp:effectExtent l="19050" t="0" r="9525" b="0"/>
            <wp:wrapSquare wrapText="bothSides"/>
            <wp:docPr id="3" name="Picture 75" descr="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a.jpg"/>
                    <pic:cNvPicPr/>
                  </pic:nvPicPr>
                  <pic:blipFill>
                    <a:blip r:embed="rId32" cstate="print"/>
                    <a:stretch>
                      <a:fillRect/>
                    </a:stretch>
                  </pic:blipFill>
                  <pic:spPr>
                    <a:xfrm>
                      <a:off x="0" y="0"/>
                      <a:ext cx="1666875" cy="876300"/>
                    </a:xfrm>
                    <a:prstGeom prst="rect">
                      <a:avLst/>
                    </a:prstGeom>
                  </pic:spPr>
                </pic:pic>
              </a:graphicData>
            </a:graphic>
          </wp:anchor>
        </w:drawing>
      </w:r>
      <w:r w:rsidRPr="0038126F">
        <w:rPr>
          <w:rFonts w:eastAsiaTheme="majorEastAsia" w:cs="Times New Roman" w:hint="cs"/>
          <w:b/>
          <w:bCs/>
          <w:sz w:val="28"/>
          <w:szCs w:val="28"/>
          <w:rtl/>
        </w:rPr>
        <w:t>على صعيد التحكم الالى الكهربى،</w:t>
      </w:r>
    </w:p>
    <w:p w:rsidR="00DD0ACF" w:rsidRPr="00F103E0" w:rsidRDefault="002217B7" w:rsidP="00F103E0">
      <w:pPr>
        <w:pStyle w:val="Heading2"/>
        <w:rPr>
          <w:b w:val="0"/>
          <w:bCs w:val="0"/>
          <w:color w:val="C00000"/>
          <w:sz w:val="26"/>
          <w:szCs w:val="26"/>
          <w:u w:val="thick"/>
          <w:rtl/>
        </w:rPr>
      </w:pPr>
      <w:bookmarkStart w:id="10" w:name="_Toc409658170"/>
      <w:r w:rsidRPr="00F103E0">
        <w:rPr>
          <w:rFonts w:hint="cs"/>
          <w:color w:val="C00000"/>
          <w:rtl/>
        </w:rPr>
        <w:t>إندا</w:t>
      </w:r>
      <w:bookmarkEnd w:id="10"/>
      <w:r w:rsidR="00843A4D" w:rsidRPr="00843A4D">
        <w:rPr>
          <w:rFonts w:hint="cs"/>
          <w:b w:val="0"/>
          <w:bCs w:val="0"/>
          <w:color w:val="C00000"/>
          <w:sz w:val="26"/>
          <w:szCs w:val="26"/>
          <w:rtl/>
        </w:rPr>
        <w:t>:</w:t>
      </w:r>
    </w:p>
    <w:p w:rsidR="00DD0ACF" w:rsidRPr="0038126F" w:rsidRDefault="0038126F" w:rsidP="0012662E">
      <w:pPr>
        <w:bidi/>
        <w:spacing w:after="0"/>
        <w:jc w:val="both"/>
        <w:rPr>
          <w:rFonts w:eastAsiaTheme="majorEastAsia" w:cs="Times New Roman"/>
          <w:b/>
          <w:bCs/>
          <w:sz w:val="28"/>
          <w:szCs w:val="28"/>
          <w:rtl/>
        </w:rPr>
      </w:pPr>
      <w:r w:rsidRPr="0038126F">
        <w:rPr>
          <w:rFonts w:eastAsiaTheme="majorEastAsia" w:cs="Times New Roman" w:hint="cs"/>
          <w:b/>
          <w:bCs/>
          <w:color w:val="943634" w:themeColor="accent2" w:themeShade="BF"/>
          <w:sz w:val="32"/>
          <w:szCs w:val="32"/>
          <w:rtl/>
        </w:rPr>
        <w:t>إندا</w:t>
      </w:r>
      <w:r w:rsidR="00DD0ACF" w:rsidRPr="0038126F">
        <w:rPr>
          <w:rFonts w:eastAsiaTheme="majorEastAsia" w:cs="Times New Roman"/>
          <w:b/>
          <w:bCs/>
          <w:sz w:val="32"/>
          <w:szCs w:val="32"/>
          <w:rtl/>
        </w:rPr>
        <w:t xml:space="preserve"> </w:t>
      </w:r>
      <w:r w:rsidR="00DD0ACF" w:rsidRPr="0038126F">
        <w:rPr>
          <w:rFonts w:eastAsiaTheme="majorEastAsia" w:cs="Times New Roman" w:hint="cs"/>
          <w:b/>
          <w:bCs/>
          <w:sz w:val="28"/>
          <w:szCs w:val="28"/>
          <w:rtl/>
        </w:rPr>
        <w:t>هي</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إحدى</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الشركات</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الكبرى</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بين</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 xml:space="preserve">مجموعة </w:t>
      </w:r>
      <w:r w:rsidRPr="0038126F">
        <w:rPr>
          <w:rFonts w:eastAsiaTheme="majorEastAsia" w:cs="Times New Roman" w:hint="cs"/>
          <w:b/>
          <w:bCs/>
          <w:color w:val="943634" w:themeColor="accent2" w:themeShade="BF"/>
          <w:sz w:val="32"/>
          <w:szCs w:val="32"/>
          <w:rtl/>
        </w:rPr>
        <w:t>سيسل</w:t>
      </w:r>
      <w:r w:rsidRPr="0038126F">
        <w:rPr>
          <w:rFonts w:eastAsiaTheme="majorEastAsia" w:cs="Times New Roman" w:hint="cs"/>
          <w:b/>
          <w:bCs/>
          <w:sz w:val="32"/>
          <w:szCs w:val="32"/>
          <w:rtl/>
        </w:rPr>
        <w:t xml:space="preserve"> </w:t>
      </w:r>
      <w:r w:rsidRPr="0038126F">
        <w:rPr>
          <w:rFonts w:eastAsiaTheme="majorEastAsia" w:cs="Times New Roman" w:hint="cs"/>
          <w:b/>
          <w:bCs/>
          <w:sz w:val="28"/>
          <w:szCs w:val="28"/>
          <w:rtl/>
        </w:rPr>
        <w:t xml:space="preserve">و مقرها </w:t>
      </w:r>
      <w:r w:rsidR="00DD0ACF" w:rsidRPr="0038126F">
        <w:rPr>
          <w:rFonts w:eastAsiaTheme="majorEastAsia" w:cs="Times New Roman" w:hint="cs"/>
          <w:b/>
          <w:bCs/>
          <w:sz w:val="28"/>
          <w:szCs w:val="28"/>
          <w:rtl/>
        </w:rPr>
        <w:t>تركيا</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لتصنيع</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ال</w:t>
      </w:r>
      <w:r w:rsidR="00DD0ACF" w:rsidRPr="0038126F">
        <w:rPr>
          <w:rFonts w:eastAsiaTheme="majorEastAsia" w:cs="Times New Roman" w:hint="cs"/>
          <w:b/>
          <w:bCs/>
          <w:sz w:val="28"/>
          <w:szCs w:val="28"/>
          <w:rtl/>
        </w:rPr>
        <w:t>عدادات</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ال</w:t>
      </w:r>
      <w:r w:rsidR="00DD0ACF" w:rsidRPr="0038126F">
        <w:rPr>
          <w:rFonts w:eastAsiaTheme="majorEastAsia" w:cs="Times New Roman" w:hint="cs"/>
          <w:b/>
          <w:bCs/>
          <w:sz w:val="28"/>
          <w:szCs w:val="28"/>
          <w:rtl/>
        </w:rPr>
        <w:t>رقمية</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ومنتجات</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التحكم</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والتي</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لا</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تقتصر</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 xml:space="preserve">فقط </w:t>
      </w:r>
      <w:r w:rsidR="00DD0ACF" w:rsidRPr="0038126F">
        <w:rPr>
          <w:rFonts w:eastAsiaTheme="majorEastAsia" w:cs="Times New Roman" w:hint="cs"/>
          <w:b/>
          <w:bCs/>
          <w:sz w:val="28"/>
          <w:szCs w:val="28"/>
          <w:rtl/>
        </w:rPr>
        <w:t>على</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عدادات</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رقمية</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وحدات</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تحكم</w:t>
      </w:r>
      <w:r w:rsidRPr="0038126F">
        <w:rPr>
          <w:rFonts w:eastAsiaTheme="majorEastAsia" w:cs="Times New Roman" w:hint="cs"/>
          <w:b/>
          <w:bCs/>
          <w:sz w:val="28"/>
          <w:szCs w:val="28"/>
          <w:rtl/>
        </w:rPr>
        <w:t>،</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مبينات</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درجة</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الحرارة،</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عدادات زمنية</w:t>
      </w:r>
      <w:r w:rsidR="00DD0ACF" w:rsidRPr="0038126F">
        <w:rPr>
          <w:rFonts w:eastAsiaTheme="majorEastAsia" w:cs="Times New Roman" w:hint="cs"/>
          <w:b/>
          <w:bCs/>
          <w:sz w:val="28"/>
          <w:szCs w:val="28"/>
          <w:rtl/>
        </w:rPr>
        <w:t>،</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وأجهزة</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التحكم</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للتجميد</w:t>
      </w:r>
      <w:r w:rsidR="00DD0ACF" w:rsidRPr="0038126F">
        <w:rPr>
          <w:rFonts w:eastAsiaTheme="majorEastAsia" w:cs="Times New Roman" w:hint="cs"/>
          <w:b/>
          <w:bCs/>
          <w:sz w:val="28"/>
          <w:szCs w:val="28"/>
          <w:rtl/>
        </w:rPr>
        <w:t>،</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مقاومات رقمية،</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عدادات</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سرعة</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الدوران،</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ولكن</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أيضا</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تمتد</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إلى</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مجال</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وحدات البرمجة</w:t>
      </w:r>
      <w:r w:rsidR="00DD0ACF" w:rsidRPr="0038126F">
        <w:rPr>
          <w:rFonts w:eastAsiaTheme="majorEastAsia" w:cs="Times New Roman" w:hint="cs"/>
          <w:b/>
          <w:bCs/>
          <w:sz w:val="28"/>
          <w:szCs w:val="28"/>
          <w:rtl/>
        </w:rPr>
        <w:t>؛</w:t>
      </w:r>
      <w:r w:rsidR="00DD0ACF" w:rsidRPr="0038126F">
        <w:rPr>
          <w:rFonts w:eastAsiaTheme="majorEastAsia" w:cs="Times New Roman"/>
          <w:b/>
          <w:bCs/>
          <w:sz w:val="28"/>
          <w:szCs w:val="28"/>
          <w:rtl/>
        </w:rPr>
        <w:t xml:space="preserve"> </w:t>
      </w:r>
      <w:r w:rsidR="00DD0ACF" w:rsidRPr="0038126F">
        <w:rPr>
          <w:rFonts w:eastAsiaTheme="majorEastAsia" w:cs="Times New Roman"/>
          <w:b/>
          <w:bCs/>
          <w:sz w:val="28"/>
          <w:szCs w:val="28"/>
        </w:rPr>
        <w:t>PLC</w:t>
      </w:r>
      <w:r w:rsidR="00DD0ACF" w:rsidRPr="0038126F">
        <w:rPr>
          <w:rFonts w:eastAsiaTheme="majorEastAsia" w:cs="Times New Roman"/>
          <w:b/>
          <w:bCs/>
          <w:sz w:val="28"/>
          <w:szCs w:val="28"/>
          <w:rtl/>
        </w:rPr>
        <w:t xml:space="preserve"> </w:t>
      </w:r>
      <w:r w:rsidR="00DD0ACF" w:rsidRPr="0038126F">
        <w:rPr>
          <w:rFonts w:eastAsiaTheme="majorEastAsia" w:cs="Times New Roman" w:hint="cs"/>
          <w:b/>
          <w:bCs/>
          <w:sz w:val="28"/>
          <w:szCs w:val="28"/>
          <w:rtl/>
        </w:rPr>
        <w:t>و</w:t>
      </w:r>
      <w:r w:rsidR="0012662E">
        <w:rPr>
          <w:rFonts w:eastAsiaTheme="majorEastAsia" w:cs="Times New Roman" w:hint="cs"/>
          <w:b/>
          <w:bCs/>
          <w:sz w:val="28"/>
          <w:szCs w:val="28"/>
          <w:rtl/>
        </w:rPr>
        <w:t xml:space="preserve"> شاشات اللمس</w:t>
      </w:r>
      <w:r w:rsidR="00DD0ACF" w:rsidRPr="0038126F">
        <w:rPr>
          <w:rFonts w:eastAsiaTheme="majorEastAsia" w:cs="Times New Roman"/>
          <w:b/>
          <w:bCs/>
          <w:sz w:val="28"/>
          <w:szCs w:val="28"/>
          <w:rtl/>
        </w:rPr>
        <w:t xml:space="preserve"> </w:t>
      </w:r>
      <w:r w:rsidR="00DD0ACF" w:rsidRPr="0038126F">
        <w:rPr>
          <w:rFonts w:eastAsiaTheme="majorEastAsia" w:cs="Times New Roman"/>
          <w:b/>
          <w:bCs/>
          <w:sz w:val="28"/>
          <w:szCs w:val="28"/>
        </w:rPr>
        <w:t>HMI</w:t>
      </w:r>
      <w:r w:rsidR="00DD0ACF" w:rsidRPr="0038126F">
        <w:rPr>
          <w:rFonts w:eastAsiaTheme="majorEastAsia" w:cs="Times New Roman"/>
          <w:b/>
          <w:bCs/>
          <w:sz w:val="28"/>
          <w:szCs w:val="28"/>
          <w:rtl/>
        </w:rPr>
        <w:t xml:space="preserve"> </w:t>
      </w:r>
      <w:r w:rsidRPr="0038126F">
        <w:rPr>
          <w:rFonts w:eastAsiaTheme="majorEastAsia" w:cs="Times New Roman" w:hint="cs"/>
          <w:b/>
          <w:bCs/>
          <w:sz w:val="28"/>
          <w:szCs w:val="28"/>
          <w:rtl/>
        </w:rPr>
        <w:t xml:space="preserve">و التى تتمتع بتكنولوجيا عالية و </w:t>
      </w:r>
      <w:r w:rsidR="0012662E">
        <w:rPr>
          <w:rFonts w:eastAsiaTheme="majorEastAsia" w:cs="Times New Roman" w:hint="cs"/>
          <w:b/>
          <w:bCs/>
          <w:sz w:val="28"/>
          <w:szCs w:val="28"/>
          <w:rtl/>
        </w:rPr>
        <w:t>انها</w:t>
      </w:r>
      <w:r w:rsidRPr="0038126F">
        <w:rPr>
          <w:rFonts w:eastAsiaTheme="majorEastAsia" w:cs="Times New Roman" w:hint="cs"/>
          <w:b/>
          <w:bCs/>
          <w:sz w:val="28"/>
          <w:szCs w:val="28"/>
          <w:rtl/>
        </w:rPr>
        <w:t xml:space="preserve"> متعددة الصفحات و الوظائف.</w:t>
      </w:r>
    </w:p>
    <w:p w:rsidR="000F30D4" w:rsidRDefault="000F30D4" w:rsidP="00A3143A">
      <w:pPr>
        <w:jc w:val="both"/>
        <w:rPr>
          <w:sz w:val="24"/>
          <w:szCs w:val="24"/>
        </w:rPr>
      </w:pPr>
      <w:r>
        <w:rPr>
          <w:noProof/>
          <w:sz w:val="24"/>
          <w:szCs w:val="24"/>
        </w:rPr>
        <w:drawing>
          <wp:anchor distT="0" distB="0" distL="114300" distR="114300" simplePos="0" relativeHeight="251673600" behindDoc="0" locked="0" layoutInCell="1" allowOverlap="1" wp14:anchorId="6BBD382F" wp14:editId="55215B1C">
            <wp:simplePos x="0" y="0"/>
            <wp:positionH relativeFrom="column">
              <wp:posOffset>3209925</wp:posOffset>
            </wp:positionH>
            <wp:positionV relativeFrom="paragraph">
              <wp:posOffset>244475</wp:posOffset>
            </wp:positionV>
            <wp:extent cx="1514475" cy="1228725"/>
            <wp:effectExtent l="0" t="0" r="0" b="0"/>
            <wp:wrapNone/>
            <wp:docPr id="79" name="Picture 13"/>
            <wp:cNvGraphicFramePr/>
            <a:graphic xmlns:a="http://schemas.openxmlformats.org/drawingml/2006/main">
              <a:graphicData uri="http://schemas.openxmlformats.org/drawingml/2006/picture">
                <pic:pic xmlns:pic="http://schemas.openxmlformats.org/drawingml/2006/picture">
                  <pic:nvPicPr>
                    <pic:cNvPr id="5139" name="Picture 19"/>
                    <pic:cNvPicPr>
                      <a:picLocks noChangeAspect="1" noChangeArrowheads="1"/>
                    </pic:cNvPicPr>
                  </pic:nvPicPr>
                  <pic:blipFill>
                    <a:blip r:embed="rId33" cstate="print"/>
                    <a:srcRect t="7680" b="7845"/>
                    <a:stretch>
                      <a:fillRect/>
                    </a:stretch>
                  </pic:blipFill>
                  <pic:spPr bwMode="auto">
                    <a:xfrm>
                      <a:off x="0" y="0"/>
                      <a:ext cx="1514475" cy="1228725"/>
                    </a:xfrm>
                    <a:prstGeom prst="rect">
                      <a:avLst/>
                    </a:prstGeom>
                    <a:noFill/>
                    <a:ln w="9525" algn="in">
                      <a:noFill/>
                      <a:miter lim="800000"/>
                      <a:headEnd/>
                      <a:tailEnd/>
                    </a:ln>
                    <a:effectLst/>
                  </pic:spPr>
                </pic:pic>
              </a:graphicData>
            </a:graphic>
          </wp:anchor>
        </w:drawing>
      </w:r>
    </w:p>
    <w:p w:rsidR="000F30D4" w:rsidRDefault="000F30D4" w:rsidP="00A3143A">
      <w:pPr>
        <w:jc w:val="both"/>
        <w:rPr>
          <w:sz w:val="24"/>
          <w:szCs w:val="24"/>
        </w:rPr>
      </w:pPr>
      <w:r>
        <w:rPr>
          <w:noProof/>
          <w:sz w:val="24"/>
          <w:szCs w:val="24"/>
        </w:rPr>
        <w:drawing>
          <wp:anchor distT="0" distB="0" distL="114300" distR="114300" simplePos="0" relativeHeight="251674624" behindDoc="0" locked="0" layoutInCell="1" allowOverlap="1" wp14:anchorId="7BB11AB5" wp14:editId="545A9447">
            <wp:simplePos x="0" y="0"/>
            <wp:positionH relativeFrom="column">
              <wp:posOffset>4829175</wp:posOffset>
            </wp:positionH>
            <wp:positionV relativeFrom="paragraph">
              <wp:posOffset>84455</wp:posOffset>
            </wp:positionV>
            <wp:extent cx="933450" cy="1524000"/>
            <wp:effectExtent l="19050" t="0" r="0" b="0"/>
            <wp:wrapNone/>
            <wp:docPr id="99" name="Picture 24"/>
            <wp:cNvGraphicFramePr/>
            <a:graphic xmlns:a="http://schemas.openxmlformats.org/drawingml/2006/main">
              <a:graphicData uri="http://schemas.openxmlformats.org/drawingml/2006/picture">
                <pic:pic xmlns:pic="http://schemas.openxmlformats.org/drawingml/2006/picture">
                  <pic:nvPicPr>
                    <pic:cNvPr id="5136" name="Picture 16"/>
                    <pic:cNvPicPr>
                      <a:picLocks noChangeAspect="1" noChangeArrowheads="1"/>
                    </pic:cNvPicPr>
                  </pic:nvPicPr>
                  <pic:blipFill>
                    <a:blip r:embed="rId34" cstate="print"/>
                    <a:srcRect l="30370" t="45815" r="46118"/>
                    <a:stretch>
                      <a:fillRect/>
                    </a:stretch>
                  </pic:blipFill>
                  <pic:spPr bwMode="auto">
                    <a:xfrm>
                      <a:off x="0" y="0"/>
                      <a:ext cx="933450" cy="1524000"/>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72576" behindDoc="0" locked="0" layoutInCell="1" allowOverlap="1" wp14:anchorId="31F751D1" wp14:editId="780A9996">
            <wp:simplePos x="0" y="0"/>
            <wp:positionH relativeFrom="column">
              <wp:posOffset>914400</wp:posOffset>
            </wp:positionH>
            <wp:positionV relativeFrom="paragraph">
              <wp:posOffset>179705</wp:posOffset>
            </wp:positionV>
            <wp:extent cx="1543050" cy="781050"/>
            <wp:effectExtent l="0" t="0" r="0" b="0"/>
            <wp:wrapNone/>
            <wp:docPr id="83" name="Picture 23"/>
            <wp:cNvGraphicFramePr/>
            <a:graphic xmlns:a="http://schemas.openxmlformats.org/drawingml/2006/main">
              <a:graphicData uri="http://schemas.openxmlformats.org/drawingml/2006/picture">
                <pic:pic xmlns:pic="http://schemas.openxmlformats.org/drawingml/2006/picture">
                  <pic:nvPicPr>
                    <pic:cNvPr id="5135" name="Picture 15"/>
                    <pic:cNvPicPr>
                      <a:picLocks noChangeAspect="1" noChangeArrowheads="1"/>
                    </pic:cNvPicPr>
                  </pic:nvPicPr>
                  <pic:blipFill>
                    <a:blip r:embed="rId35" cstate="print"/>
                    <a:srcRect l="8441" t="15616" r="11731" b="16971"/>
                    <a:stretch>
                      <a:fillRect/>
                    </a:stretch>
                  </pic:blipFill>
                  <pic:spPr bwMode="auto">
                    <a:xfrm>
                      <a:off x="0" y="0"/>
                      <a:ext cx="1543050" cy="781050"/>
                    </a:xfrm>
                    <a:prstGeom prst="rect">
                      <a:avLst/>
                    </a:prstGeom>
                    <a:noFill/>
                    <a:ln w="9525" algn="in">
                      <a:noFill/>
                      <a:miter lim="800000"/>
                      <a:headEnd/>
                      <a:tailEnd/>
                    </a:ln>
                    <a:effectLst/>
                  </pic:spPr>
                </pic:pic>
              </a:graphicData>
            </a:graphic>
          </wp:anchor>
        </w:drawing>
      </w:r>
    </w:p>
    <w:p w:rsidR="000F30D4" w:rsidRDefault="000F30D4" w:rsidP="00A3143A">
      <w:pPr>
        <w:jc w:val="both"/>
        <w:rPr>
          <w:sz w:val="24"/>
          <w:szCs w:val="24"/>
        </w:rPr>
      </w:pPr>
      <w:r>
        <w:rPr>
          <w:noProof/>
          <w:sz w:val="24"/>
          <w:szCs w:val="24"/>
        </w:rPr>
        <w:drawing>
          <wp:anchor distT="0" distB="0" distL="114300" distR="114300" simplePos="0" relativeHeight="251671552" behindDoc="0" locked="0" layoutInCell="1" allowOverlap="1" wp14:anchorId="49B30774" wp14:editId="7431BFA2">
            <wp:simplePos x="0" y="0"/>
            <wp:positionH relativeFrom="column">
              <wp:posOffset>-238125</wp:posOffset>
            </wp:positionH>
            <wp:positionV relativeFrom="paragraph">
              <wp:posOffset>257810</wp:posOffset>
            </wp:positionV>
            <wp:extent cx="1211580" cy="1152525"/>
            <wp:effectExtent l="19050" t="0" r="7620" b="0"/>
            <wp:wrapNone/>
            <wp:docPr id="77" name="Picture 11"/>
            <wp:cNvGraphicFramePr/>
            <a:graphic xmlns:a="http://schemas.openxmlformats.org/drawingml/2006/main">
              <a:graphicData uri="http://schemas.openxmlformats.org/drawingml/2006/picture">
                <pic:pic xmlns:pic="http://schemas.openxmlformats.org/drawingml/2006/picture">
                  <pic:nvPicPr>
                    <pic:cNvPr id="5134" name="Picture 14"/>
                    <pic:cNvPicPr>
                      <a:picLocks noChangeAspect="1" noChangeArrowheads="1"/>
                    </pic:cNvPicPr>
                  </pic:nvPicPr>
                  <pic:blipFill>
                    <a:blip r:embed="rId36" cstate="print"/>
                    <a:srcRect l="9897" t="10181" r="10930" b="11765"/>
                    <a:stretch>
                      <a:fillRect/>
                    </a:stretch>
                  </pic:blipFill>
                  <pic:spPr bwMode="auto">
                    <a:xfrm>
                      <a:off x="0" y="0"/>
                      <a:ext cx="1211580" cy="1152525"/>
                    </a:xfrm>
                    <a:prstGeom prst="rect">
                      <a:avLst/>
                    </a:prstGeom>
                    <a:noFill/>
                    <a:ln w="9525" algn="in">
                      <a:noFill/>
                      <a:miter lim="800000"/>
                      <a:headEnd/>
                      <a:tailEnd/>
                    </a:ln>
                    <a:effectLst/>
                  </pic:spPr>
                </pic:pic>
              </a:graphicData>
            </a:graphic>
          </wp:anchor>
        </w:drawing>
      </w:r>
    </w:p>
    <w:p w:rsidR="000F30D4" w:rsidRDefault="000F30D4" w:rsidP="00A3143A">
      <w:pPr>
        <w:jc w:val="both"/>
        <w:rPr>
          <w:sz w:val="24"/>
          <w:szCs w:val="24"/>
        </w:rPr>
      </w:pPr>
    </w:p>
    <w:p w:rsidR="000F30D4" w:rsidRDefault="000F30D4" w:rsidP="000F30D4">
      <w:pPr>
        <w:jc w:val="both"/>
        <w:rPr>
          <w:sz w:val="24"/>
          <w:szCs w:val="24"/>
        </w:rPr>
      </w:pPr>
      <w:r>
        <w:rPr>
          <w:noProof/>
          <w:sz w:val="24"/>
          <w:szCs w:val="24"/>
        </w:rPr>
        <w:lastRenderedPageBreak/>
        <w:drawing>
          <wp:anchor distT="0" distB="0" distL="114300" distR="114300" simplePos="0" relativeHeight="251678720" behindDoc="0" locked="0" layoutInCell="1" allowOverlap="1" wp14:anchorId="3391A988" wp14:editId="76218DA9">
            <wp:simplePos x="0" y="0"/>
            <wp:positionH relativeFrom="column">
              <wp:posOffset>371475</wp:posOffset>
            </wp:positionH>
            <wp:positionV relativeFrom="paragraph">
              <wp:posOffset>1328420</wp:posOffset>
            </wp:positionV>
            <wp:extent cx="657225" cy="1609725"/>
            <wp:effectExtent l="0" t="0" r="9525" b="0"/>
            <wp:wrapNone/>
            <wp:docPr id="81" name="Picture 20"/>
            <wp:cNvGraphicFramePr/>
            <a:graphic xmlns:a="http://schemas.openxmlformats.org/drawingml/2006/main">
              <a:graphicData uri="http://schemas.openxmlformats.org/drawingml/2006/picture">
                <pic:pic xmlns:pic="http://schemas.openxmlformats.org/drawingml/2006/picture">
                  <pic:nvPicPr>
                    <pic:cNvPr id="5141" name="Picture 21"/>
                    <pic:cNvPicPr>
                      <a:picLocks noChangeAspect="1" noChangeArrowheads="1"/>
                    </pic:cNvPicPr>
                  </pic:nvPicPr>
                  <pic:blipFill>
                    <a:blip r:embed="rId37" cstate="print"/>
                    <a:srcRect l="24478" t="17001" r="27957" b="11476"/>
                    <a:stretch>
                      <a:fillRect/>
                    </a:stretch>
                  </pic:blipFill>
                  <pic:spPr bwMode="auto">
                    <a:xfrm>
                      <a:off x="0" y="0"/>
                      <a:ext cx="657225" cy="1609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77696" behindDoc="0" locked="0" layoutInCell="1" allowOverlap="1" wp14:anchorId="004482A3" wp14:editId="5F544C9A">
            <wp:simplePos x="0" y="0"/>
            <wp:positionH relativeFrom="column">
              <wp:posOffset>-466725</wp:posOffset>
            </wp:positionH>
            <wp:positionV relativeFrom="paragraph">
              <wp:posOffset>1261745</wp:posOffset>
            </wp:positionV>
            <wp:extent cx="904875" cy="1609725"/>
            <wp:effectExtent l="0" t="0" r="9525" b="0"/>
            <wp:wrapNone/>
            <wp:docPr id="82" name="Picture 21"/>
            <wp:cNvGraphicFramePr/>
            <a:graphic xmlns:a="http://schemas.openxmlformats.org/drawingml/2006/main">
              <a:graphicData uri="http://schemas.openxmlformats.org/drawingml/2006/picture">
                <pic:pic xmlns:pic="http://schemas.openxmlformats.org/drawingml/2006/picture">
                  <pic:nvPicPr>
                    <pic:cNvPr id="5133" name="Picture 13"/>
                    <pic:cNvPicPr>
                      <a:picLocks noChangeAspect="1" noChangeArrowheads="1"/>
                    </pic:cNvPicPr>
                  </pic:nvPicPr>
                  <pic:blipFill>
                    <a:blip r:embed="rId38" cstate="print"/>
                    <a:srcRect l="15378" t="16309" r="11984" b="11717"/>
                    <a:stretch>
                      <a:fillRect/>
                    </a:stretch>
                  </pic:blipFill>
                  <pic:spPr bwMode="auto">
                    <a:xfrm>
                      <a:off x="0" y="0"/>
                      <a:ext cx="904875" cy="1609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80768" behindDoc="0" locked="0" layoutInCell="1" allowOverlap="1" wp14:anchorId="400BA24A" wp14:editId="195DB9CA">
            <wp:simplePos x="0" y="0"/>
            <wp:positionH relativeFrom="column">
              <wp:posOffset>3124200</wp:posOffset>
            </wp:positionH>
            <wp:positionV relativeFrom="paragraph">
              <wp:posOffset>3571875</wp:posOffset>
            </wp:positionV>
            <wp:extent cx="1629410" cy="790575"/>
            <wp:effectExtent l="0" t="0" r="8890" b="0"/>
            <wp:wrapNone/>
            <wp:docPr id="93" name="Picture 65"/>
            <wp:cNvGraphicFramePr/>
            <a:graphic xmlns:a="http://schemas.openxmlformats.org/drawingml/2006/main">
              <a:graphicData uri="http://schemas.openxmlformats.org/drawingml/2006/picture">
                <pic:pic xmlns:pic="http://schemas.openxmlformats.org/drawingml/2006/picture">
                  <pic:nvPicPr>
                    <pic:cNvPr id="43" name="Picture 8"/>
                    <pic:cNvPicPr>
                      <a:picLocks noChangeAspect="1" noChangeArrowheads="1"/>
                    </pic:cNvPicPr>
                  </pic:nvPicPr>
                  <pic:blipFill>
                    <a:blip r:embed="rId39" cstate="print"/>
                    <a:srcRect l="10770" t="18788" r="8464" b="24846"/>
                    <a:stretch>
                      <a:fillRect/>
                    </a:stretch>
                  </pic:blipFill>
                  <pic:spPr bwMode="auto">
                    <a:xfrm>
                      <a:off x="0" y="0"/>
                      <a:ext cx="1629410" cy="79057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79744" behindDoc="0" locked="0" layoutInCell="1" allowOverlap="1" wp14:anchorId="3BAD4A1B" wp14:editId="0200D1D8">
            <wp:simplePos x="0" y="0"/>
            <wp:positionH relativeFrom="column">
              <wp:posOffset>-95250</wp:posOffset>
            </wp:positionH>
            <wp:positionV relativeFrom="paragraph">
              <wp:posOffset>2876550</wp:posOffset>
            </wp:positionV>
            <wp:extent cx="2571750" cy="1228725"/>
            <wp:effectExtent l="19050" t="0" r="0" b="0"/>
            <wp:wrapNone/>
            <wp:docPr id="86" name="Picture 26"/>
            <wp:cNvGraphicFramePr/>
            <a:graphic xmlns:a="http://schemas.openxmlformats.org/drawingml/2006/main">
              <a:graphicData uri="http://schemas.openxmlformats.org/drawingml/2006/picture">
                <pic:pic xmlns:pic="http://schemas.openxmlformats.org/drawingml/2006/picture">
                  <pic:nvPicPr>
                    <pic:cNvPr id="5142" name="Picture 22"/>
                    <pic:cNvPicPr>
                      <a:picLocks noChangeAspect="1" noChangeArrowheads="1"/>
                    </pic:cNvPicPr>
                  </pic:nvPicPr>
                  <pic:blipFill>
                    <a:blip r:embed="rId40" cstate="print"/>
                    <a:srcRect/>
                    <a:stretch>
                      <a:fillRect/>
                    </a:stretch>
                  </pic:blipFill>
                  <pic:spPr bwMode="auto">
                    <a:xfrm>
                      <a:off x="0" y="0"/>
                      <a:ext cx="2571750" cy="1228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76672" behindDoc="0" locked="0" layoutInCell="1" allowOverlap="1" wp14:anchorId="747EEB63" wp14:editId="44191D58">
            <wp:simplePos x="0" y="0"/>
            <wp:positionH relativeFrom="column">
              <wp:posOffset>4829175</wp:posOffset>
            </wp:positionH>
            <wp:positionV relativeFrom="paragraph">
              <wp:posOffset>2547620</wp:posOffset>
            </wp:positionV>
            <wp:extent cx="1447800" cy="1295400"/>
            <wp:effectExtent l="0" t="0" r="0" b="0"/>
            <wp:wrapNone/>
            <wp:docPr id="80" name="Picture 18"/>
            <wp:cNvGraphicFramePr/>
            <a:graphic xmlns:a="http://schemas.openxmlformats.org/drawingml/2006/main">
              <a:graphicData uri="http://schemas.openxmlformats.org/drawingml/2006/picture">
                <pic:pic xmlns:pic="http://schemas.openxmlformats.org/drawingml/2006/picture">
                  <pic:nvPicPr>
                    <pic:cNvPr id="5140" name="Picture 20"/>
                    <pic:cNvPicPr>
                      <a:picLocks noChangeAspect="1" noChangeArrowheads="1"/>
                    </pic:cNvPicPr>
                  </pic:nvPicPr>
                  <pic:blipFill>
                    <a:blip r:embed="rId41" cstate="print"/>
                    <a:srcRect l="20975" t="16252" r="14490" b="18739"/>
                    <a:stretch>
                      <a:fillRect/>
                    </a:stretch>
                  </pic:blipFill>
                  <pic:spPr bwMode="auto">
                    <a:xfrm>
                      <a:off x="0" y="0"/>
                      <a:ext cx="1447800" cy="1295400"/>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675648" behindDoc="0" locked="0" layoutInCell="1" allowOverlap="1" wp14:anchorId="1287846D" wp14:editId="73EFF9B3">
            <wp:simplePos x="0" y="0"/>
            <wp:positionH relativeFrom="column">
              <wp:posOffset>5610225</wp:posOffset>
            </wp:positionH>
            <wp:positionV relativeFrom="paragraph">
              <wp:posOffset>252095</wp:posOffset>
            </wp:positionV>
            <wp:extent cx="685800" cy="1504950"/>
            <wp:effectExtent l="0" t="0" r="0" b="0"/>
            <wp:wrapNone/>
            <wp:docPr id="78" name="Picture 12"/>
            <wp:cNvGraphicFramePr/>
            <a:graphic xmlns:a="http://schemas.openxmlformats.org/drawingml/2006/main">
              <a:graphicData uri="http://schemas.openxmlformats.org/drawingml/2006/picture">
                <pic:pic xmlns:pic="http://schemas.openxmlformats.org/drawingml/2006/picture">
                  <pic:nvPicPr>
                    <pic:cNvPr id="5137" name="Picture 17"/>
                    <pic:cNvPicPr>
                      <a:picLocks noChangeAspect="1" noChangeArrowheads="1"/>
                    </pic:cNvPicPr>
                  </pic:nvPicPr>
                  <pic:blipFill>
                    <a:blip r:embed="rId42" cstate="print"/>
                    <a:srcRect l="4811" t="33954" r="71136" b="5521"/>
                    <a:stretch>
                      <a:fillRect/>
                    </a:stretch>
                  </pic:blipFill>
                  <pic:spPr bwMode="auto">
                    <a:xfrm>
                      <a:off x="0" y="0"/>
                      <a:ext cx="685800" cy="1504950"/>
                    </a:xfrm>
                    <a:prstGeom prst="rect">
                      <a:avLst/>
                    </a:prstGeom>
                    <a:noFill/>
                    <a:ln w="9525" algn="in">
                      <a:noFill/>
                      <a:miter lim="800000"/>
                      <a:headEnd/>
                      <a:tailEnd/>
                    </a:ln>
                    <a:effectLst/>
                  </pic:spPr>
                </pic:pic>
              </a:graphicData>
            </a:graphic>
          </wp:anchor>
        </w:drawing>
      </w:r>
      <w:r w:rsidRPr="000F30D4">
        <w:rPr>
          <w:noProof/>
          <w:sz w:val="24"/>
          <w:szCs w:val="24"/>
        </w:rPr>
        <w:drawing>
          <wp:inline distT="0" distB="0" distL="0" distR="0" wp14:anchorId="584B3965" wp14:editId="58E5AAC9">
            <wp:extent cx="5570770" cy="3570365"/>
            <wp:effectExtent l="19050" t="0" r="0" b="0"/>
            <wp:docPr id="98" name="Picture 27"/>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5570770" cy="3570365"/>
                    </a:xfrm>
                    <a:prstGeom prst="rect">
                      <a:avLst/>
                    </a:prstGeom>
                    <a:noFill/>
                    <a:ln w="9525" algn="in">
                      <a:noFill/>
                      <a:miter lim="800000"/>
                      <a:headEnd/>
                      <a:tailEnd/>
                    </a:ln>
                    <a:effectLst/>
                  </pic:spPr>
                </pic:pic>
              </a:graphicData>
            </a:graphic>
          </wp:inline>
        </w:drawing>
      </w:r>
      <w:r>
        <w:rPr>
          <w:sz w:val="24"/>
          <w:szCs w:val="24"/>
        </w:rPr>
        <w:t xml:space="preserve"> </w:t>
      </w:r>
    </w:p>
    <w:p w:rsidR="000F30D4" w:rsidRDefault="000F30D4" w:rsidP="000F30D4">
      <w:pPr>
        <w:jc w:val="both"/>
        <w:rPr>
          <w:sz w:val="24"/>
          <w:szCs w:val="24"/>
        </w:rPr>
      </w:pPr>
    </w:p>
    <w:p w:rsidR="00A3143A" w:rsidRPr="00AB5B1A" w:rsidRDefault="00A3143A" w:rsidP="00535A69">
      <w:pPr>
        <w:jc w:val="both"/>
        <w:rPr>
          <w:sz w:val="24"/>
          <w:szCs w:val="24"/>
        </w:rPr>
      </w:pPr>
    </w:p>
    <w:p w:rsidR="003F6885" w:rsidRPr="00A57939" w:rsidRDefault="003F6885" w:rsidP="00A57939">
      <w:pPr>
        <w:bidi/>
        <w:jc w:val="both"/>
        <w:rPr>
          <w:rFonts w:eastAsiaTheme="majorEastAsia" w:cs="Times New Roman"/>
          <w:b/>
          <w:bCs/>
          <w:sz w:val="28"/>
          <w:szCs w:val="28"/>
          <w:rtl/>
        </w:rPr>
      </w:pPr>
      <w:r w:rsidRPr="00A57939">
        <w:rPr>
          <w:rFonts w:eastAsiaTheme="majorEastAsia" w:cs="Times New Roman" w:hint="cs"/>
          <w:b/>
          <w:bCs/>
          <w:sz w:val="28"/>
          <w:szCs w:val="28"/>
          <w:rtl/>
        </w:rPr>
        <w:t>كما</w:t>
      </w:r>
      <w:r w:rsidR="00A57939">
        <w:rPr>
          <w:rFonts w:eastAsiaTheme="majorEastAsia" w:cs="Times New Roman" w:hint="cs"/>
          <w:b/>
          <w:bCs/>
          <w:sz w:val="28"/>
          <w:szCs w:val="28"/>
          <w:rtl/>
        </w:rPr>
        <w:t xml:space="preserve"> ان</w:t>
      </w:r>
      <w:r w:rsidRPr="00A57939">
        <w:rPr>
          <w:rFonts w:eastAsiaTheme="majorEastAsia" w:cs="Times New Roman"/>
          <w:b/>
          <w:bCs/>
          <w:sz w:val="28"/>
          <w:szCs w:val="28"/>
          <w:rtl/>
        </w:rPr>
        <w:t xml:space="preserve"> </w:t>
      </w:r>
      <w:r w:rsidR="00843A4D">
        <w:rPr>
          <w:rFonts w:eastAsiaTheme="majorEastAsia" w:cstheme="majorBidi"/>
          <w:b/>
          <w:bCs/>
          <w:sz w:val="28"/>
          <w:szCs w:val="28"/>
          <w:rtl/>
        </w:rPr>
        <w:t>س</w:t>
      </w:r>
      <w:r w:rsidR="00843A4D">
        <w:rPr>
          <w:rFonts w:eastAsiaTheme="majorEastAsia" w:cstheme="majorBidi" w:hint="cs"/>
          <w:b/>
          <w:bCs/>
          <w:sz w:val="28"/>
          <w:szCs w:val="28"/>
          <w:rtl/>
        </w:rPr>
        <w:t>ا</w:t>
      </w:r>
      <w:r w:rsidR="00843A4D">
        <w:rPr>
          <w:rFonts w:eastAsiaTheme="majorEastAsia" w:cstheme="majorBidi"/>
          <w:b/>
          <w:bCs/>
          <w:sz w:val="28"/>
          <w:szCs w:val="28"/>
          <w:rtl/>
        </w:rPr>
        <w:t>جــــ</w:t>
      </w:r>
      <w:r w:rsidR="00843A4D">
        <w:rPr>
          <w:rFonts w:eastAsiaTheme="majorEastAsia" w:cstheme="majorBidi" w:hint="cs"/>
          <w:b/>
          <w:bCs/>
          <w:sz w:val="28"/>
          <w:szCs w:val="28"/>
          <w:rtl/>
        </w:rPr>
        <w:t>يد</w:t>
      </w:r>
      <w:r w:rsidR="00A57939">
        <w:rPr>
          <w:rFonts w:eastAsiaTheme="majorEastAsia" w:cstheme="majorBidi"/>
          <w:b/>
          <w:bCs/>
          <w:sz w:val="28"/>
          <w:szCs w:val="28"/>
          <w:rtl/>
        </w:rPr>
        <w:t xml:space="preserve"> </w:t>
      </w:r>
      <w:r w:rsidRPr="00A57939">
        <w:rPr>
          <w:rFonts w:eastAsiaTheme="majorEastAsia" w:cs="Times New Roman" w:hint="cs"/>
          <w:b/>
          <w:bCs/>
          <w:sz w:val="28"/>
          <w:szCs w:val="28"/>
          <w:rtl/>
        </w:rPr>
        <w:t>ه</w:t>
      </w:r>
      <w:r w:rsidR="00A57939">
        <w:rPr>
          <w:rFonts w:eastAsiaTheme="majorEastAsia" w:cs="Times New Roman" w:hint="cs"/>
          <w:b/>
          <w:bCs/>
          <w:sz w:val="28"/>
          <w:szCs w:val="28"/>
          <w:rtl/>
        </w:rPr>
        <w:t>ى</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الوكيل</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الوحيد</w:t>
      </w:r>
      <w:r w:rsidRPr="00A57939">
        <w:rPr>
          <w:rFonts w:eastAsiaTheme="majorEastAsia" w:cs="Times New Roman"/>
          <w:b/>
          <w:bCs/>
          <w:sz w:val="28"/>
          <w:szCs w:val="28"/>
          <w:rtl/>
        </w:rPr>
        <w:t xml:space="preserve"> </w:t>
      </w:r>
      <w:r w:rsidRPr="002217B7">
        <w:rPr>
          <w:rFonts w:eastAsiaTheme="majorEastAsia" w:cs="Times New Roman" w:hint="cs"/>
          <w:b/>
          <w:bCs/>
          <w:color w:val="943634" w:themeColor="accent2" w:themeShade="BF"/>
          <w:sz w:val="32"/>
          <w:szCs w:val="32"/>
          <w:rtl/>
        </w:rPr>
        <w:t>ل</w:t>
      </w:r>
      <w:r w:rsidR="00A57939" w:rsidRPr="002217B7">
        <w:rPr>
          <w:rFonts w:eastAsiaTheme="majorEastAsia" w:cs="Times New Roman" w:hint="cs"/>
          <w:b/>
          <w:bCs/>
          <w:color w:val="943634" w:themeColor="accent2" w:themeShade="BF"/>
          <w:sz w:val="32"/>
          <w:szCs w:val="32"/>
          <w:rtl/>
        </w:rPr>
        <w:t>إندا</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في</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السودان</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نؤكد</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الدعم</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الفني</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الكامل</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الذي</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يتضمن</w:t>
      </w:r>
      <w:r w:rsidRPr="00A57939">
        <w:rPr>
          <w:rFonts w:eastAsiaTheme="majorEastAsia" w:cs="Times New Roman"/>
          <w:b/>
          <w:bCs/>
          <w:sz w:val="28"/>
          <w:szCs w:val="28"/>
          <w:rtl/>
        </w:rPr>
        <w:t xml:space="preserve"> </w:t>
      </w:r>
      <w:r w:rsidR="00A57939">
        <w:rPr>
          <w:rFonts w:eastAsiaTheme="majorEastAsia" w:cs="Times New Roman" w:hint="cs"/>
          <w:b/>
          <w:bCs/>
          <w:sz w:val="28"/>
          <w:szCs w:val="28"/>
          <w:rtl/>
        </w:rPr>
        <w:t>الاختيار</w:t>
      </w:r>
      <w:r w:rsidRPr="00A57939">
        <w:rPr>
          <w:rFonts w:eastAsiaTheme="majorEastAsia" w:cs="Times New Roman" w:hint="cs"/>
          <w:b/>
          <w:bCs/>
          <w:sz w:val="28"/>
          <w:szCs w:val="28"/>
          <w:rtl/>
        </w:rPr>
        <w:t>،</w:t>
      </w:r>
      <w:r w:rsidR="00A57939">
        <w:rPr>
          <w:rFonts w:eastAsiaTheme="majorEastAsia" w:cs="Times New Roman" w:hint="cs"/>
          <w:b/>
          <w:bCs/>
          <w:sz w:val="28"/>
          <w:szCs w:val="28"/>
          <w:rtl/>
        </w:rPr>
        <w:t xml:space="preserve"> التسعير و</w:t>
      </w:r>
      <w:r w:rsidRPr="00A57939">
        <w:rPr>
          <w:rFonts w:eastAsiaTheme="majorEastAsia" w:cs="Times New Roman"/>
          <w:b/>
          <w:bCs/>
          <w:sz w:val="28"/>
          <w:szCs w:val="28"/>
          <w:rtl/>
        </w:rPr>
        <w:t xml:space="preserve"> </w:t>
      </w:r>
      <w:r w:rsidR="00A57939">
        <w:rPr>
          <w:rFonts w:eastAsiaTheme="majorEastAsia" w:cs="Times New Roman" w:hint="cs"/>
          <w:b/>
          <w:bCs/>
          <w:sz w:val="28"/>
          <w:szCs w:val="28"/>
          <w:rtl/>
        </w:rPr>
        <w:t>ال</w:t>
      </w:r>
      <w:r w:rsidRPr="00A57939">
        <w:rPr>
          <w:rFonts w:eastAsiaTheme="majorEastAsia" w:cs="Times New Roman" w:hint="cs"/>
          <w:b/>
          <w:bCs/>
          <w:sz w:val="28"/>
          <w:szCs w:val="28"/>
          <w:rtl/>
        </w:rPr>
        <w:t>تركيب</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وخدمة</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كاملة</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بعد</w:t>
      </w:r>
      <w:r w:rsidRPr="00A57939">
        <w:rPr>
          <w:rFonts w:eastAsiaTheme="majorEastAsia" w:cs="Times New Roman"/>
          <w:b/>
          <w:bCs/>
          <w:sz w:val="28"/>
          <w:szCs w:val="28"/>
          <w:rtl/>
        </w:rPr>
        <w:t xml:space="preserve"> </w:t>
      </w:r>
      <w:r w:rsidRPr="00A57939">
        <w:rPr>
          <w:rFonts w:eastAsiaTheme="majorEastAsia" w:cs="Times New Roman" w:hint="cs"/>
          <w:b/>
          <w:bCs/>
          <w:sz w:val="28"/>
          <w:szCs w:val="28"/>
          <w:rtl/>
        </w:rPr>
        <w:t>البيع</w:t>
      </w:r>
      <w:r w:rsidR="00A57939">
        <w:rPr>
          <w:rFonts w:eastAsiaTheme="majorEastAsia" w:cs="Times New Roman" w:hint="cs"/>
          <w:b/>
          <w:bCs/>
          <w:sz w:val="28"/>
          <w:szCs w:val="28"/>
          <w:rtl/>
        </w:rPr>
        <w:t xml:space="preserve"> من صيانة و تدريب</w:t>
      </w:r>
      <w:r w:rsidRPr="00A57939">
        <w:rPr>
          <w:rFonts w:eastAsiaTheme="majorEastAsia" w:cs="Times New Roman"/>
          <w:b/>
          <w:bCs/>
          <w:sz w:val="28"/>
          <w:szCs w:val="28"/>
          <w:rtl/>
        </w:rPr>
        <w:t>.</w:t>
      </w:r>
    </w:p>
    <w:p w:rsidR="002217B7" w:rsidRDefault="002217B7" w:rsidP="002217B7">
      <w:pPr>
        <w:pStyle w:val="Heading2"/>
        <w:rPr>
          <w:sz w:val="28"/>
          <w:szCs w:val="28"/>
          <w:rtl/>
        </w:rPr>
      </w:pPr>
      <w:bookmarkStart w:id="11" w:name="_Toc409658171"/>
      <w:r w:rsidRPr="002217B7">
        <w:rPr>
          <w:rFonts w:hint="cs"/>
          <w:rtl/>
        </w:rPr>
        <w:t>اوبتكـــس و بالــوف</w:t>
      </w:r>
      <w:bookmarkEnd w:id="11"/>
      <w:r w:rsidR="00843A4D">
        <w:rPr>
          <w:rFonts w:hint="cs"/>
          <w:sz w:val="28"/>
          <w:szCs w:val="28"/>
          <w:rtl/>
        </w:rPr>
        <w:t>:</w:t>
      </w:r>
    </w:p>
    <w:p w:rsidR="00A35D30" w:rsidRPr="00872D53" w:rsidRDefault="003F21D9" w:rsidP="002217B7">
      <w:pPr>
        <w:bidi/>
        <w:jc w:val="both"/>
        <w:rPr>
          <w:rFonts w:eastAsiaTheme="majorEastAsia" w:cs="Times New Roman"/>
          <w:b/>
          <w:bCs/>
          <w:sz w:val="28"/>
          <w:szCs w:val="28"/>
        </w:rPr>
      </w:pPr>
      <w:r>
        <w:rPr>
          <w:rFonts w:eastAsiaTheme="majorEastAsia" w:cs="Times New Roman" w:hint="cs"/>
          <w:b/>
          <w:bCs/>
          <w:noProof/>
          <w:sz w:val="28"/>
          <w:szCs w:val="28"/>
          <w:rtl/>
        </w:rPr>
        <w:drawing>
          <wp:anchor distT="0" distB="0" distL="114300" distR="114300" simplePos="0" relativeHeight="251662336" behindDoc="0" locked="0" layoutInCell="1" allowOverlap="1" wp14:anchorId="7DD5CBB7" wp14:editId="0DF51E80">
            <wp:simplePos x="0" y="0"/>
            <wp:positionH relativeFrom="column">
              <wp:posOffset>203200</wp:posOffset>
            </wp:positionH>
            <wp:positionV relativeFrom="paragraph">
              <wp:posOffset>162560</wp:posOffset>
            </wp:positionV>
            <wp:extent cx="1171575" cy="565150"/>
            <wp:effectExtent l="19050" t="0" r="9525" b="0"/>
            <wp:wrapSquare wrapText="bothSides"/>
            <wp:docPr id="11" name="Picture 10" descr="Opt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ex.png"/>
                    <pic:cNvPicPr/>
                  </pic:nvPicPr>
                  <pic:blipFill>
                    <a:blip r:embed="rId44" cstate="print"/>
                    <a:stretch>
                      <a:fillRect/>
                    </a:stretch>
                  </pic:blipFill>
                  <pic:spPr>
                    <a:xfrm>
                      <a:off x="0" y="0"/>
                      <a:ext cx="1171575" cy="565150"/>
                    </a:xfrm>
                    <a:prstGeom prst="rect">
                      <a:avLst/>
                    </a:prstGeom>
                  </pic:spPr>
                </pic:pic>
              </a:graphicData>
            </a:graphic>
          </wp:anchor>
        </w:drawing>
      </w:r>
      <w:r w:rsidR="00872D53" w:rsidRPr="00872D53">
        <w:rPr>
          <w:rFonts w:eastAsiaTheme="majorEastAsia" w:cs="Times New Roman" w:hint="cs"/>
          <w:b/>
          <w:bCs/>
          <w:sz w:val="28"/>
          <w:szCs w:val="28"/>
          <w:rtl/>
        </w:rPr>
        <w:t>من المعروف ان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خط</w:t>
      </w:r>
      <w:r w:rsidR="00872D53" w:rsidRPr="00872D53">
        <w:rPr>
          <w:rFonts w:eastAsiaTheme="majorEastAsia" w:cs="Times New Roman" w:hint="cs"/>
          <w:b/>
          <w:bCs/>
          <w:sz w:val="28"/>
          <w:szCs w:val="28"/>
          <w:rtl/>
        </w:rPr>
        <w:t>وط</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الإنتاج</w:t>
      </w:r>
      <w:r w:rsidR="00A35D30" w:rsidRPr="00872D53">
        <w:rPr>
          <w:rFonts w:eastAsiaTheme="majorEastAsia" w:cs="Times New Roman"/>
          <w:b/>
          <w:bCs/>
          <w:sz w:val="28"/>
          <w:szCs w:val="28"/>
          <w:rtl/>
        </w:rPr>
        <w:t xml:space="preserve"> </w:t>
      </w:r>
      <w:r w:rsidR="00872D53" w:rsidRPr="00872D53">
        <w:rPr>
          <w:rFonts w:eastAsiaTheme="majorEastAsia" w:cs="Times New Roman" w:hint="cs"/>
          <w:b/>
          <w:bCs/>
          <w:sz w:val="28"/>
          <w:szCs w:val="28"/>
          <w:rtl/>
        </w:rPr>
        <w:t xml:space="preserve">لا </w:t>
      </w:r>
      <w:r w:rsidR="00A35D30" w:rsidRPr="00872D53">
        <w:rPr>
          <w:rFonts w:eastAsiaTheme="majorEastAsia" w:cs="Times New Roman" w:hint="cs"/>
          <w:b/>
          <w:bCs/>
          <w:sz w:val="28"/>
          <w:szCs w:val="28"/>
          <w:rtl/>
        </w:rPr>
        <w:t>يمكن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السيطرة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عليها</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من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دون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الاستشعار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أو</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الخلايا</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الضوئية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لذلك</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نحن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نقدم</w:t>
      </w:r>
      <w:r w:rsidR="00872D53" w:rsidRPr="00872D53">
        <w:rPr>
          <w:rFonts w:eastAsiaTheme="majorEastAsia" w:cs="Times New Roman" w:hint="cs"/>
          <w:b/>
          <w:bCs/>
          <w:sz w:val="28"/>
          <w:szCs w:val="28"/>
          <w:rtl/>
        </w:rPr>
        <w:t xml:space="preserve"> اسمان من </w:t>
      </w:r>
      <w:r w:rsidR="00A35D30" w:rsidRPr="00872D53">
        <w:rPr>
          <w:rFonts w:eastAsiaTheme="majorEastAsia" w:cs="Times New Roman"/>
          <w:b/>
          <w:bCs/>
          <w:sz w:val="28"/>
          <w:szCs w:val="28"/>
          <w:rtl/>
        </w:rPr>
        <w:t xml:space="preserve"> </w:t>
      </w:r>
      <w:r w:rsidR="00872D53" w:rsidRPr="00872D53">
        <w:rPr>
          <w:rFonts w:eastAsiaTheme="majorEastAsia" w:cs="Times New Roman" w:hint="cs"/>
          <w:b/>
          <w:bCs/>
          <w:sz w:val="28"/>
          <w:szCs w:val="28"/>
          <w:rtl/>
        </w:rPr>
        <w:t>اقوى المُصنعيين و هم</w:t>
      </w:r>
      <w:r w:rsidR="00872D53">
        <w:rPr>
          <w:rFonts w:eastAsiaTheme="majorEastAsia" w:cs="Times New Roman" w:hint="cs"/>
          <w:b/>
          <w:bCs/>
          <w:sz w:val="28"/>
          <w:szCs w:val="28"/>
          <w:rtl/>
        </w:rPr>
        <w:t xml:space="preserve"> شركة</w:t>
      </w:r>
      <w:r w:rsidR="00A35D30" w:rsidRPr="00872D53">
        <w:rPr>
          <w:rFonts w:eastAsiaTheme="majorEastAsia" w:cs="Times New Roman"/>
          <w:b/>
          <w:bCs/>
          <w:sz w:val="28"/>
          <w:szCs w:val="28"/>
          <w:rtl/>
        </w:rPr>
        <w:t xml:space="preserve"> </w:t>
      </w:r>
      <w:r w:rsidR="00872D53" w:rsidRPr="00872D53">
        <w:rPr>
          <w:rFonts w:eastAsiaTheme="majorEastAsia" w:cs="Times New Roman" w:hint="cs"/>
          <w:b/>
          <w:bCs/>
          <w:sz w:val="32"/>
          <w:szCs w:val="32"/>
          <w:rtl/>
        </w:rPr>
        <w:t>بالوف</w:t>
      </w:r>
      <w:r w:rsidR="00872D53">
        <w:rPr>
          <w:rFonts w:eastAsiaTheme="majorEastAsia" w:cs="Times New Roman" w:hint="cs"/>
          <w:b/>
          <w:bCs/>
          <w:sz w:val="32"/>
          <w:szCs w:val="32"/>
          <w:rtl/>
        </w:rPr>
        <w:t xml:space="preserve"> </w:t>
      </w:r>
      <w:r w:rsidR="00872D53" w:rsidRPr="00872D53">
        <w:rPr>
          <w:rFonts w:eastAsiaTheme="majorEastAsia" w:cs="Times New Roman" w:hint="cs"/>
          <w:b/>
          <w:bCs/>
          <w:sz w:val="28"/>
          <w:szCs w:val="28"/>
          <w:rtl/>
        </w:rPr>
        <w:t>منشئها</w:t>
      </w:r>
      <w:r w:rsidR="00872D53" w:rsidRPr="00872D53">
        <w:rPr>
          <w:rFonts w:eastAsiaTheme="majorEastAsia" w:cs="Times New Roman"/>
          <w:b/>
          <w:bCs/>
          <w:sz w:val="28"/>
          <w:szCs w:val="28"/>
          <w:rtl/>
        </w:rPr>
        <w:t xml:space="preserve"> </w:t>
      </w:r>
      <w:r w:rsidR="00872D53">
        <w:rPr>
          <w:rFonts w:eastAsiaTheme="majorEastAsia" w:cs="Times New Roman" w:hint="cs"/>
          <w:b/>
          <w:bCs/>
          <w:sz w:val="28"/>
          <w:szCs w:val="28"/>
          <w:rtl/>
        </w:rPr>
        <w:t>ا</w:t>
      </w:r>
      <w:r w:rsidR="00872D53" w:rsidRPr="00872D53">
        <w:rPr>
          <w:rFonts w:eastAsiaTheme="majorEastAsia" w:cs="Times New Roman" w:hint="cs"/>
          <w:b/>
          <w:bCs/>
          <w:sz w:val="28"/>
          <w:szCs w:val="28"/>
          <w:rtl/>
        </w:rPr>
        <w:t>لمانيا</w:t>
      </w:r>
      <w:r w:rsidR="00872D53">
        <w:rPr>
          <w:rFonts w:eastAsiaTheme="majorEastAsia" w:cs="Times New Roman" w:hint="cs"/>
          <w:b/>
          <w:bCs/>
          <w:sz w:val="32"/>
          <w:szCs w:val="32"/>
          <w:rtl/>
        </w:rPr>
        <w:t xml:space="preserve"> و </w:t>
      </w:r>
      <w:r w:rsidR="00872D53">
        <w:rPr>
          <w:rFonts w:eastAsiaTheme="majorEastAsia" w:cs="Times New Roman" w:hint="cs"/>
          <w:b/>
          <w:bCs/>
          <w:sz w:val="28"/>
          <w:szCs w:val="28"/>
          <w:rtl/>
        </w:rPr>
        <w:t xml:space="preserve">شركة </w:t>
      </w:r>
      <w:r w:rsidR="00872D53" w:rsidRPr="002217B7">
        <w:rPr>
          <w:rFonts w:eastAsiaTheme="majorEastAsia" w:cs="Times New Roman" w:hint="cs"/>
          <w:b/>
          <w:bCs/>
          <w:color w:val="548DD4" w:themeColor="text2" w:themeTint="99"/>
          <w:sz w:val="32"/>
          <w:szCs w:val="32"/>
          <w:rtl/>
        </w:rPr>
        <w:t>اوبتكس</w:t>
      </w:r>
      <w:r w:rsidR="00872D53">
        <w:rPr>
          <w:rFonts w:eastAsiaTheme="majorEastAsia" w:cs="Times New Roman" w:hint="cs"/>
          <w:b/>
          <w:bCs/>
          <w:sz w:val="32"/>
          <w:szCs w:val="32"/>
          <w:rtl/>
        </w:rPr>
        <w:t xml:space="preserve"> </w:t>
      </w:r>
      <w:r w:rsidR="00872D53" w:rsidRPr="00872D53">
        <w:rPr>
          <w:rFonts w:eastAsiaTheme="majorEastAsia" w:cs="Times New Roman" w:hint="cs"/>
          <w:b/>
          <w:bCs/>
          <w:sz w:val="28"/>
          <w:szCs w:val="28"/>
          <w:rtl/>
        </w:rPr>
        <w:t>منشئها</w:t>
      </w:r>
      <w:r w:rsidR="00872D53" w:rsidRPr="00872D53">
        <w:rPr>
          <w:rFonts w:eastAsiaTheme="majorEastAsia" w:cs="Times New Roman"/>
          <w:b/>
          <w:bCs/>
          <w:sz w:val="28"/>
          <w:szCs w:val="28"/>
          <w:rtl/>
        </w:rPr>
        <w:t xml:space="preserve"> </w:t>
      </w:r>
      <w:r w:rsidR="00872D53">
        <w:rPr>
          <w:rFonts w:eastAsiaTheme="majorEastAsia" w:cs="Times New Roman" w:hint="cs"/>
          <w:b/>
          <w:bCs/>
          <w:sz w:val="28"/>
          <w:szCs w:val="28"/>
          <w:rtl/>
        </w:rPr>
        <w:t>اليابان</w:t>
      </w:r>
      <w:r w:rsidR="00A35D30" w:rsidRPr="00872D53">
        <w:rPr>
          <w:rFonts w:eastAsiaTheme="majorEastAsia" w:cs="Times New Roman"/>
          <w:b/>
          <w:bCs/>
          <w:sz w:val="36"/>
          <w:szCs w:val="36"/>
          <w:rtl/>
        </w:rPr>
        <w:t xml:space="preserve"> </w:t>
      </w:r>
      <w:r w:rsidR="00872D53" w:rsidRPr="00872D53">
        <w:rPr>
          <w:rFonts w:eastAsiaTheme="majorEastAsia" w:cs="Times New Roman" w:hint="cs"/>
          <w:b/>
          <w:bCs/>
          <w:sz w:val="28"/>
          <w:szCs w:val="28"/>
          <w:rtl/>
        </w:rPr>
        <w:t>و هم متحصص</w:t>
      </w:r>
      <w:r w:rsidR="00872D53">
        <w:rPr>
          <w:rFonts w:eastAsiaTheme="majorEastAsia" w:cs="Times New Roman" w:hint="cs"/>
          <w:b/>
          <w:bCs/>
          <w:sz w:val="28"/>
          <w:szCs w:val="28"/>
          <w:rtl/>
        </w:rPr>
        <w:t>ون</w:t>
      </w:r>
      <w:r w:rsidR="00872D53" w:rsidRPr="00872D53">
        <w:rPr>
          <w:rFonts w:eastAsiaTheme="majorEastAsia" w:cs="Times New Roman" w:hint="cs"/>
          <w:b/>
          <w:bCs/>
          <w:sz w:val="28"/>
          <w:szCs w:val="28"/>
          <w:rtl/>
        </w:rPr>
        <w:t xml:space="preserve"> فى الحساسات و </w:t>
      </w:r>
      <w:r w:rsidR="007015BE">
        <w:rPr>
          <w:rFonts w:eastAsiaTheme="majorEastAsia" w:cs="Times New Roman" w:hint="cs"/>
          <w:b/>
          <w:bCs/>
          <w:sz w:val="28"/>
          <w:szCs w:val="28"/>
          <w:rtl/>
        </w:rPr>
        <w:t>الخلايا</w:t>
      </w:r>
      <w:r w:rsidR="00872D53">
        <w:rPr>
          <w:rFonts w:eastAsiaTheme="majorEastAsia" w:cs="Times New Roman" w:hint="cs"/>
          <w:b/>
          <w:bCs/>
          <w:sz w:val="28"/>
          <w:szCs w:val="28"/>
          <w:rtl/>
        </w:rPr>
        <w:t xml:space="preserve"> </w:t>
      </w:r>
      <w:r w:rsidR="00A35D30" w:rsidRPr="00872D53">
        <w:rPr>
          <w:rFonts w:eastAsiaTheme="majorEastAsia" w:cs="Times New Roman" w:hint="cs"/>
          <w:b/>
          <w:bCs/>
          <w:sz w:val="28"/>
          <w:szCs w:val="28"/>
          <w:rtl/>
        </w:rPr>
        <w:t>الخلايا</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الضوئية</w:t>
      </w:r>
      <w:r w:rsidR="00872D53">
        <w:rPr>
          <w:rFonts w:eastAsiaTheme="majorEastAsia" w:cs="Times New Roman" w:hint="cs"/>
          <w:b/>
          <w:bCs/>
          <w:sz w:val="28"/>
          <w:szCs w:val="28"/>
          <w:rtl/>
        </w:rPr>
        <w:t xml:space="preserve"> بجميع انواعهم</w:t>
      </w:r>
      <w:r w:rsidR="00A35D30" w:rsidRPr="00872D53">
        <w:rPr>
          <w:rFonts w:eastAsiaTheme="majorEastAsia" w:cs="Times New Roman"/>
          <w:b/>
          <w:bCs/>
          <w:sz w:val="28"/>
          <w:szCs w:val="28"/>
          <w:rtl/>
        </w:rPr>
        <w:t>.</w:t>
      </w:r>
    </w:p>
    <w:p w:rsidR="00A57939" w:rsidRPr="00872D53" w:rsidRDefault="003F21D9" w:rsidP="002217B7">
      <w:pPr>
        <w:bidi/>
        <w:jc w:val="both"/>
        <w:rPr>
          <w:rFonts w:eastAsiaTheme="majorEastAsia" w:cs="Times New Roman"/>
          <w:b/>
          <w:bCs/>
          <w:sz w:val="28"/>
          <w:szCs w:val="28"/>
          <w:rtl/>
        </w:rPr>
      </w:pPr>
      <w:r>
        <w:rPr>
          <w:rFonts w:eastAsiaTheme="majorEastAsia" w:cs="Times New Roman" w:hint="cs"/>
          <w:b/>
          <w:bCs/>
          <w:noProof/>
          <w:sz w:val="28"/>
          <w:szCs w:val="28"/>
          <w:rtl/>
        </w:rPr>
        <w:drawing>
          <wp:anchor distT="0" distB="0" distL="114300" distR="114300" simplePos="0" relativeHeight="251663360" behindDoc="0" locked="0" layoutInCell="1" allowOverlap="1" wp14:anchorId="0F9FC116" wp14:editId="7EBF1F63">
            <wp:simplePos x="0" y="0"/>
            <wp:positionH relativeFrom="column">
              <wp:posOffset>4114800</wp:posOffset>
            </wp:positionH>
            <wp:positionV relativeFrom="paragraph">
              <wp:posOffset>325120</wp:posOffset>
            </wp:positionV>
            <wp:extent cx="1543050" cy="514350"/>
            <wp:effectExtent l="19050" t="0" r="0" b="0"/>
            <wp:wrapSquare wrapText="bothSides"/>
            <wp:docPr id="9" name="Picture 8" descr="Ball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uff.png"/>
                    <pic:cNvPicPr/>
                  </pic:nvPicPr>
                  <pic:blipFill>
                    <a:blip r:embed="rId45" cstate="print"/>
                    <a:srcRect b="18182"/>
                    <a:stretch>
                      <a:fillRect/>
                    </a:stretch>
                  </pic:blipFill>
                  <pic:spPr>
                    <a:xfrm>
                      <a:off x="0" y="0"/>
                      <a:ext cx="1543050" cy="514350"/>
                    </a:xfrm>
                    <a:prstGeom prst="rect">
                      <a:avLst/>
                    </a:prstGeom>
                  </pic:spPr>
                </pic:pic>
              </a:graphicData>
            </a:graphic>
          </wp:anchor>
        </w:drawing>
      </w:r>
      <w:r w:rsidR="00A35D30" w:rsidRPr="00872D53">
        <w:rPr>
          <w:rFonts w:eastAsiaTheme="majorEastAsia" w:cs="Times New Roman" w:hint="cs"/>
          <w:b/>
          <w:bCs/>
          <w:sz w:val="28"/>
          <w:szCs w:val="28"/>
          <w:rtl/>
        </w:rPr>
        <w:t>العديد</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من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أنواع</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أجهزة</w:t>
      </w:r>
      <w:r w:rsidR="00A35D30" w:rsidRPr="00872D53">
        <w:rPr>
          <w:rFonts w:eastAsiaTheme="majorEastAsia" w:cs="Times New Roman"/>
          <w:b/>
          <w:bCs/>
          <w:sz w:val="28"/>
          <w:szCs w:val="28"/>
          <w:rtl/>
        </w:rPr>
        <w:t xml:space="preserve"> </w:t>
      </w:r>
      <w:r w:rsidR="00844182">
        <w:rPr>
          <w:rFonts w:eastAsiaTheme="majorEastAsia" w:cs="Times New Roman" w:hint="cs"/>
          <w:b/>
          <w:bCs/>
          <w:sz w:val="28"/>
          <w:szCs w:val="28"/>
          <w:rtl/>
        </w:rPr>
        <w:t>الحساسات</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متاحة</w:t>
      </w:r>
      <w:r w:rsidR="00A35D30" w:rsidRPr="00872D53">
        <w:rPr>
          <w:rFonts w:eastAsiaTheme="majorEastAsia" w:cs="Times New Roman"/>
          <w:b/>
          <w:bCs/>
          <w:sz w:val="28"/>
          <w:szCs w:val="28"/>
          <w:rtl/>
        </w:rPr>
        <w:t xml:space="preserve"> </w:t>
      </w:r>
      <w:r w:rsidR="00844182">
        <w:rPr>
          <w:rFonts w:eastAsiaTheme="majorEastAsia" w:cs="Times New Roman" w:hint="cs"/>
          <w:b/>
          <w:bCs/>
          <w:sz w:val="28"/>
          <w:szCs w:val="28"/>
          <w:rtl/>
        </w:rPr>
        <w:t>و التى تستشعر المعادن و غير المعادن</w:t>
      </w:r>
      <w:r w:rsidR="00A35D30" w:rsidRPr="00872D53">
        <w:rPr>
          <w:rFonts w:eastAsiaTheme="majorEastAsia" w:cs="Times New Roman" w:hint="cs"/>
          <w:b/>
          <w:bCs/>
          <w:sz w:val="28"/>
          <w:szCs w:val="28"/>
          <w:rtl/>
        </w:rPr>
        <w:t>،</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الاستشعار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الكهروضوئية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ومحولات</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الطاقة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نبض</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مايكرو</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التشفير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الخطي</w:t>
      </w:r>
      <w:r w:rsidR="00A35D30" w:rsidRPr="00872D53">
        <w:rPr>
          <w:rFonts w:eastAsiaTheme="majorEastAsia" w:cs="Times New Roman"/>
          <w:b/>
          <w:bCs/>
          <w:sz w:val="28"/>
          <w:szCs w:val="28"/>
          <w:rtl/>
        </w:rPr>
        <w:t>).</w:t>
      </w:r>
      <w:r w:rsidR="002217B7">
        <w:rPr>
          <w:rFonts w:eastAsiaTheme="majorEastAsia" w:cs="Times New Roman"/>
          <w:b/>
          <w:bCs/>
          <w:sz w:val="28"/>
          <w:szCs w:val="28"/>
        </w:rPr>
        <w:t xml:space="preserve"> </w:t>
      </w:r>
      <w:r w:rsidR="002217B7" w:rsidRPr="00872D53">
        <w:rPr>
          <w:rFonts w:eastAsiaTheme="majorEastAsia" w:cs="Times New Roman" w:hint="cs"/>
          <w:b/>
          <w:bCs/>
          <w:sz w:val="28"/>
          <w:szCs w:val="28"/>
          <w:rtl/>
        </w:rPr>
        <w:t>أجهزة</w:t>
      </w:r>
      <w:r w:rsidR="002217B7" w:rsidRPr="00872D53">
        <w:rPr>
          <w:rFonts w:eastAsiaTheme="majorEastAsia" w:cs="Times New Roman"/>
          <w:b/>
          <w:bCs/>
          <w:sz w:val="28"/>
          <w:szCs w:val="28"/>
          <w:rtl/>
        </w:rPr>
        <w:t xml:space="preserve"> </w:t>
      </w:r>
      <w:r w:rsidR="002217B7" w:rsidRPr="00872D53">
        <w:rPr>
          <w:rFonts w:eastAsiaTheme="majorEastAsia" w:cs="Times New Roman" w:hint="cs"/>
          <w:b/>
          <w:bCs/>
          <w:sz w:val="28"/>
          <w:szCs w:val="28"/>
          <w:rtl/>
        </w:rPr>
        <w:t>الاستشعار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متاحة</w:t>
      </w:r>
      <w:r w:rsidR="00A35D30" w:rsidRPr="00872D53">
        <w:rPr>
          <w:rFonts w:eastAsiaTheme="majorEastAsia" w:cs="Times New Roman"/>
          <w:b/>
          <w:bCs/>
          <w:sz w:val="28"/>
          <w:szCs w:val="28"/>
          <w:rtl/>
        </w:rPr>
        <w:t xml:space="preserve"> 2</w:t>
      </w:r>
      <w:r w:rsidR="00A35D30" w:rsidRPr="00872D53">
        <w:rPr>
          <w:rFonts w:eastAsiaTheme="majorEastAsia" w:cs="Times New Roman" w:hint="cs"/>
          <w:b/>
          <w:bCs/>
          <w:sz w:val="28"/>
          <w:szCs w:val="28"/>
          <w:rtl/>
        </w:rPr>
        <w:t>،</w:t>
      </w:r>
      <w:r w:rsidR="00A35D30" w:rsidRPr="00872D53">
        <w:rPr>
          <w:rFonts w:eastAsiaTheme="majorEastAsia" w:cs="Times New Roman"/>
          <w:b/>
          <w:bCs/>
          <w:sz w:val="28"/>
          <w:szCs w:val="28"/>
          <w:rtl/>
        </w:rPr>
        <w:t xml:space="preserve"> 3 </w:t>
      </w:r>
      <w:r w:rsidR="00A35D30" w:rsidRPr="00872D53">
        <w:rPr>
          <w:rFonts w:eastAsiaTheme="majorEastAsia" w:cs="Times New Roman" w:hint="cs"/>
          <w:b/>
          <w:bCs/>
          <w:sz w:val="28"/>
          <w:szCs w:val="28"/>
          <w:rtl/>
        </w:rPr>
        <w:t>و</w:t>
      </w:r>
      <w:r w:rsidR="00A35D30" w:rsidRPr="00872D53">
        <w:rPr>
          <w:rFonts w:eastAsiaTheme="majorEastAsia" w:cs="Times New Roman"/>
          <w:b/>
          <w:bCs/>
          <w:sz w:val="28"/>
          <w:szCs w:val="28"/>
          <w:rtl/>
        </w:rPr>
        <w:t xml:space="preserve"> 4 </w:t>
      </w:r>
      <w:r w:rsidR="00A35D30" w:rsidRPr="00872D53">
        <w:rPr>
          <w:rFonts w:eastAsiaTheme="majorEastAsia" w:cs="Times New Roman" w:hint="cs"/>
          <w:b/>
          <w:bCs/>
          <w:sz w:val="28"/>
          <w:szCs w:val="28"/>
          <w:rtl/>
        </w:rPr>
        <w:t>أسلاك</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استشعار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الصورة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الكهربائية،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وأجهزة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الاستشعار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بالليزر،</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رؤية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الألوان،</w:t>
      </w:r>
      <w:r w:rsidR="00A35D30" w:rsidRPr="00872D53">
        <w:rPr>
          <w:rFonts w:eastAsiaTheme="majorEastAsia" w:cs="Times New Roman"/>
          <w:b/>
          <w:bCs/>
          <w:sz w:val="28"/>
          <w:szCs w:val="28"/>
          <w:rtl/>
        </w:rPr>
        <w:t xml:space="preserve"> </w:t>
      </w:r>
      <w:r w:rsidR="00844182">
        <w:rPr>
          <w:rFonts w:eastAsiaTheme="majorEastAsia" w:cs="Times New Roman" w:hint="cs"/>
          <w:b/>
          <w:bCs/>
          <w:sz w:val="28"/>
          <w:szCs w:val="28"/>
          <w:rtl/>
        </w:rPr>
        <w:t>و التفريق بين الالوان</w:t>
      </w:r>
      <w:r w:rsidR="00A35D30" w:rsidRPr="00872D53">
        <w:rPr>
          <w:rFonts w:eastAsiaTheme="majorEastAsia" w:cs="Times New Roman" w:hint="cs"/>
          <w:b/>
          <w:bCs/>
          <w:sz w:val="28"/>
          <w:szCs w:val="28"/>
          <w:rtl/>
        </w:rPr>
        <w:t>،</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وأجهزة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الاستشعار</w:t>
      </w:r>
      <w:r w:rsidR="00A35D30" w:rsidRPr="00872D53">
        <w:rPr>
          <w:rFonts w:eastAsiaTheme="majorEastAsia" w:cs="Times New Roman"/>
          <w:b/>
          <w:bCs/>
          <w:sz w:val="28"/>
          <w:szCs w:val="28"/>
          <w:rtl/>
        </w:rPr>
        <w:t xml:space="preserve"> </w:t>
      </w:r>
      <w:r>
        <w:rPr>
          <w:rFonts w:eastAsiaTheme="majorEastAsia" w:cs="Times New Roman" w:hint="cs"/>
          <w:b/>
          <w:bCs/>
          <w:sz w:val="28"/>
          <w:szCs w:val="28"/>
          <w:rtl/>
        </w:rPr>
        <w:t>للمواد الشفافة</w:t>
      </w:r>
      <w:r w:rsidR="00A35D30" w:rsidRPr="00872D53">
        <w:rPr>
          <w:rFonts w:eastAsiaTheme="majorEastAsia" w:cs="Times New Roman" w:hint="cs"/>
          <w:b/>
          <w:bCs/>
          <w:sz w:val="28"/>
          <w:szCs w:val="28"/>
          <w:rtl/>
        </w:rPr>
        <w:t>،</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وأجهزة</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استشعار</w:t>
      </w:r>
      <w:r w:rsidR="00A35D30" w:rsidRPr="00872D53">
        <w:rPr>
          <w:rFonts w:eastAsiaTheme="majorEastAsia" w:cs="Times New Roman"/>
          <w:b/>
          <w:bCs/>
          <w:sz w:val="28"/>
          <w:szCs w:val="28"/>
          <w:rtl/>
        </w:rPr>
        <w:t xml:space="preserve"> </w:t>
      </w:r>
      <w:r>
        <w:rPr>
          <w:rFonts w:eastAsiaTheme="majorEastAsia" w:cs="Times New Roman" w:hint="cs"/>
          <w:b/>
          <w:bCs/>
          <w:sz w:val="28"/>
          <w:szCs w:val="28"/>
          <w:rtl/>
        </w:rPr>
        <w:t>التى تعتمد على المقارنات</w:t>
      </w:r>
      <w:r w:rsidR="00A35D30" w:rsidRPr="00872D53">
        <w:rPr>
          <w:rFonts w:eastAsiaTheme="majorEastAsia" w:cs="Times New Roman" w:hint="cs"/>
          <w:b/>
          <w:bCs/>
          <w:sz w:val="28"/>
          <w:szCs w:val="28"/>
          <w:rtl/>
        </w:rPr>
        <w:t>،</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فضلا</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عن</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أنواع</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أخرى</w:t>
      </w:r>
      <w:r w:rsidR="00A35D30" w:rsidRPr="00872D53">
        <w:rPr>
          <w:rFonts w:eastAsiaTheme="majorEastAsia" w:cs="Times New Roman"/>
          <w:b/>
          <w:bCs/>
          <w:sz w:val="28"/>
          <w:szCs w:val="28"/>
          <w:rtl/>
        </w:rPr>
        <w:t xml:space="preserve"> </w:t>
      </w:r>
      <w:r w:rsidR="00A35D30" w:rsidRPr="00872D53">
        <w:rPr>
          <w:rFonts w:eastAsiaTheme="majorEastAsia" w:cs="Times New Roman" w:hint="cs"/>
          <w:b/>
          <w:bCs/>
          <w:sz w:val="28"/>
          <w:szCs w:val="28"/>
          <w:rtl/>
        </w:rPr>
        <w:t>كثيرة</w:t>
      </w:r>
      <w:r w:rsidR="00A35D30" w:rsidRPr="00872D53">
        <w:rPr>
          <w:rFonts w:eastAsiaTheme="majorEastAsia" w:cs="Times New Roman"/>
          <w:b/>
          <w:bCs/>
          <w:sz w:val="28"/>
          <w:szCs w:val="28"/>
          <w:rtl/>
        </w:rPr>
        <w:t>.</w:t>
      </w:r>
    </w:p>
    <w:p w:rsidR="000040F7" w:rsidRDefault="000040F7" w:rsidP="009235A7">
      <w:pPr>
        <w:jc w:val="center"/>
        <w:rPr>
          <w:sz w:val="24"/>
          <w:szCs w:val="24"/>
        </w:rPr>
      </w:pPr>
      <w:r w:rsidRPr="000040F7">
        <w:rPr>
          <w:noProof/>
          <w:sz w:val="24"/>
          <w:szCs w:val="24"/>
        </w:rPr>
        <w:lastRenderedPageBreak/>
        <w:drawing>
          <wp:inline distT="0" distB="0" distL="0" distR="0" wp14:anchorId="0524143A" wp14:editId="5428A0E7">
            <wp:extent cx="1296000" cy="1476375"/>
            <wp:effectExtent l="19050" t="0" r="0" b="0"/>
            <wp:docPr id="14" name="Picture 1"/>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46" cstate="print">
                      <a:clrChange>
                        <a:clrFrom>
                          <a:srgbClr val="FFFFFF"/>
                        </a:clrFrom>
                        <a:clrTo>
                          <a:srgbClr val="FFFFFF">
                            <a:alpha val="0"/>
                          </a:srgbClr>
                        </a:clrTo>
                      </a:clrChange>
                    </a:blip>
                    <a:srcRect r="75214"/>
                    <a:stretch>
                      <a:fillRect/>
                    </a:stretch>
                  </pic:blipFill>
                  <pic:spPr bwMode="auto">
                    <a:xfrm>
                      <a:off x="0" y="0"/>
                      <a:ext cx="1296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35B1A1B9" wp14:editId="7A960DF2">
            <wp:extent cx="1296000" cy="1476375"/>
            <wp:effectExtent l="19050" t="0" r="0" b="0"/>
            <wp:docPr id="15" name="Picture 2"/>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46" cstate="print">
                      <a:clrChange>
                        <a:clrFrom>
                          <a:srgbClr val="FFFFFF"/>
                        </a:clrFrom>
                        <a:clrTo>
                          <a:srgbClr val="FFFFFF">
                            <a:alpha val="0"/>
                          </a:srgbClr>
                        </a:clrTo>
                      </a:clrChange>
                    </a:blip>
                    <a:srcRect l="24786" r="51282"/>
                    <a:stretch>
                      <a:fillRect/>
                    </a:stretch>
                  </pic:blipFill>
                  <pic:spPr bwMode="auto">
                    <a:xfrm>
                      <a:off x="0" y="0"/>
                      <a:ext cx="1296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69A1F1A6" wp14:editId="04C06D83">
            <wp:extent cx="1332000" cy="1476375"/>
            <wp:effectExtent l="19050" t="0" r="1500" b="0"/>
            <wp:docPr id="16" name="Picture 3"/>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a:blip r:embed="rId46" cstate="print">
                      <a:clrChange>
                        <a:clrFrom>
                          <a:srgbClr val="FFFFFF"/>
                        </a:clrFrom>
                        <a:clrTo>
                          <a:srgbClr val="FFFFFF">
                            <a:alpha val="0"/>
                          </a:srgbClr>
                        </a:clrTo>
                      </a:clrChange>
                    </a:blip>
                    <a:srcRect l="49573" r="24786"/>
                    <a:stretch>
                      <a:fillRect/>
                    </a:stretch>
                  </pic:blipFill>
                  <pic:spPr bwMode="auto">
                    <a:xfrm>
                      <a:off x="0" y="0"/>
                      <a:ext cx="1332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6535E5E5" wp14:editId="5FC181F1">
            <wp:extent cx="1332000" cy="1476375"/>
            <wp:effectExtent l="19050" t="0" r="1500" b="0"/>
            <wp:docPr id="17" name="Picture 4"/>
            <wp:cNvGraphicFramePr/>
            <a:graphic xmlns:a="http://schemas.openxmlformats.org/drawingml/2006/main">
              <a:graphicData uri="http://schemas.openxmlformats.org/drawingml/2006/picture">
                <pic:pic xmlns:pic="http://schemas.openxmlformats.org/drawingml/2006/picture">
                  <pic:nvPicPr>
                    <pic:cNvPr id="20" name="Picture 19"/>
                    <pic:cNvPicPr/>
                  </pic:nvPicPr>
                  <pic:blipFill>
                    <a:blip r:embed="rId46" cstate="print">
                      <a:clrChange>
                        <a:clrFrom>
                          <a:srgbClr val="FFFFFF"/>
                        </a:clrFrom>
                        <a:clrTo>
                          <a:srgbClr val="FFFFFF">
                            <a:alpha val="0"/>
                          </a:srgbClr>
                        </a:clrTo>
                      </a:clrChange>
                    </a:blip>
                    <a:srcRect l="75214"/>
                    <a:stretch>
                      <a:fillRect/>
                    </a:stretch>
                  </pic:blipFill>
                  <pic:spPr bwMode="auto">
                    <a:xfrm>
                      <a:off x="0" y="0"/>
                      <a:ext cx="1332000" cy="1476375"/>
                    </a:xfrm>
                    <a:prstGeom prst="rect">
                      <a:avLst/>
                    </a:prstGeom>
                    <a:noFill/>
                    <a:ln w="9525">
                      <a:noFill/>
                      <a:miter lim="800000"/>
                      <a:headEnd/>
                      <a:tailEnd/>
                    </a:ln>
                  </pic:spPr>
                </pic:pic>
              </a:graphicData>
            </a:graphic>
          </wp:inline>
        </w:drawing>
      </w:r>
    </w:p>
    <w:p w:rsidR="00C05774" w:rsidRDefault="009235A7" w:rsidP="009235A7">
      <w:pPr>
        <w:jc w:val="center"/>
        <w:rPr>
          <w:sz w:val="24"/>
          <w:szCs w:val="24"/>
        </w:rPr>
      </w:pPr>
      <w:r w:rsidRPr="009235A7">
        <w:rPr>
          <w:noProof/>
          <w:sz w:val="24"/>
          <w:szCs w:val="24"/>
        </w:rPr>
        <w:drawing>
          <wp:inline distT="0" distB="0" distL="0" distR="0" wp14:anchorId="1DA2EF24" wp14:editId="0EBD03D5">
            <wp:extent cx="1800000" cy="1800225"/>
            <wp:effectExtent l="19050" t="0" r="0" b="0"/>
            <wp:docPr id="18" name="Picture 5"/>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47"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r w:rsidR="00C05774">
        <w:rPr>
          <w:sz w:val="24"/>
          <w:szCs w:val="24"/>
        </w:rPr>
        <w:t xml:space="preserve"> </w:t>
      </w:r>
      <w:r w:rsidRPr="009235A7">
        <w:rPr>
          <w:noProof/>
          <w:sz w:val="24"/>
          <w:szCs w:val="24"/>
        </w:rPr>
        <w:drawing>
          <wp:inline distT="0" distB="0" distL="0" distR="0" wp14:anchorId="0448CE5C" wp14:editId="782159F0">
            <wp:extent cx="1800000" cy="1800225"/>
            <wp:effectExtent l="19050" t="0" r="0" b="0"/>
            <wp:docPr id="20" name="Picture 7"/>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48"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r w:rsidR="00C05774">
        <w:rPr>
          <w:sz w:val="24"/>
          <w:szCs w:val="24"/>
        </w:rPr>
        <w:t xml:space="preserve"> </w:t>
      </w:r>
      <w:r w:rsidRPr="009235A7">
        <w:rPr>
          <w:noProof/>
          <w:sz w:val="24"/>
          <w:szCs w:val="24"/>
        </w:rPr>
        <w:drawing>
          <wp:inline distT="0" distB="0" distL="0" distR="0" wp14:anchorId="32844712" wp14:editId="17A7532F">
            <wp:extent cx="1800000" cy="1800225"/>
            <wp:effectExtent l="19050" t="0" r="0" b="0"/>
            <wp:docPr id="23" name="Picture 9"/>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49"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p>
    <w:p w:rsidR="00C56EA5" w:rsidRDefault="009235A7" w:rsidP="002217B7">
      <w:pPr>
        <w:jc w:val="center"/>
        <w:rPr>
          <w:sz w:val="24"/>
          <w:szCs w:val="24"/>
        </w:rPr>
      </w:pPr>
      <w:r w:rsidRPr="009235A7">
        <w:rPr>
          <w:noProof/>
          <w:sz w:val="24"/>
          <w:szCs w:val="24"/>
        </w:rPr>
        <w:drawing>
          <wp:inline distT="0" distB="0" distL="0" distR="0" wp14:anchorId="092EFD28" wp14:editId="6AB29B28">
            <wp:extent cx="2520000" cy="1800225"/>
            <wp:effectExtent l="19050" t="0" r="0" b="0"/>
            <wp:docPr id="25" name="Picture 10"/>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50" cstate="print"/>
                    <a:srcRect l="50000"/>
                    <a:stretch>
                      <a:fillRect/>
                    </a:stretch>
                  </pic:blipFill>
                  <pic:spPr bwMode="auto">
                    <a:xfrm>
                      <a:off x="0" y="0"/>
                      <a:ext cx="2520000" cy="1800225"/>
                    </a:xfrm>
                    <a:prstGeom prst="rect">
                      <a:avLst/>
                    </a:prstGeom>
                    <a:noFill/>
                    <a:ln w="9525">
                      <a:noFill/>
                      <a:miter lim="800000"/>
                      <a:headEnd/>
                      <a:tailEnd/>
                    </a:ln>
                  </pic:spPr>
                </pic:pic>
              </a:graphicData>
            </a:graphic>
          </wp:inline>
        </w:drawing>
      </w:r>
      <w:r w:rsidR="00C05774">
        <w:rPr>
          <w:sz w:val="24"/>
          <w:szCs w:val="24"/>
        </w:rPr>
        <w:t xml:space="preserve">        </w:t>
      </w:r>
      <w:r w:rsidRPr="009235A7">
        <w:rPr>
          <w:noProof/>
          <w:sz w:val="24"/>
          <w:szCs w:val="24"/>
        </w:rPr>
        <w:drawing>
          <wp:inline distT="0" distB="0" distL="0" distR="0" wp14:anchorId="60F72D23" wp14:editId="058B8F3B">
            <wp:extent cx="2520000" cy="1800225"/>
            <wp:effectExtent l="19050" t="0" r="0" b="0"/>
            <wp:docPr id="26" name="Picture 11"/>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51" cstate="print"/>
                    <a:srcRect l="49840"/>
                    <a:stretch>
                      <a:fillRect/>
                    </a:stretch>
                  </pic:blipFill>
                  <pic:spPr bwMode="auto">
                    <a:xfrm>
                      <a:off x="0" y="0"/>
                      <a:ext cx="2520000" cy="1800225"/>
                    </a:xfrm>
                    <a:prstGeom prst="rect">
                      <a:avLst/>
                    </a:prstGeom>
                    <a:noFill/>
                    <a:ln w="9525">
                      <a:noFill/>
                      <a:miter lim="800000"/>
                      <a:headEnd/>
                      <a:tailEnd/>
                    </a:ln>
                  </pic:spPr>
                </pic:pic>
              </a:graphicData>
            </a:graphic>
          </wp:inline>
        </w:drawing>
      </w:r>
      <w:r w:rsidR="00C56EA5">
        <w:rPr>
          <w:sz w:val="24"/>
          <w:szCs w:val="24"/>
        </w:rPr>
        <w:br w:type="page"/>
      </w:r>
    </w:p>
    <w:p w:rsidR="00F103E0" w:rsidRPr="00F103E0" w:rsidRDefault="00F103E0" w:rsidP="00F103E0">
      <w:pPr>
        <w:pStyle w:val="Heading2"/>
      </w:pPr>
      <w:bookmarkStart w:id="12" w:name="_Toc409658172"/>
      <w:r w:rsidRPr="00F103E0">
        <w:rPr>
          <w:rFonts w:hint="cs"/>
          <w:rtl/>
        </w:rPr>
        <w:lastRenderedPageBreak/>
        <w:t>إمدادات</w:t>
      </w:r>
      <w:r w:rsidRPr="00F103E0">
        <w:rPr>
          <w:rtl/>
        </w:rPr>
        <w:t xml:space="preserve"> </w:t>
      </w:r>
      <w:r w:rsidRPr="00F103E0">
        <w:rPr>
          <w:rFonts w:hint="cs"/>
          <w:rtl/>
        </w:rPr>
        <w:t>الطاقة</w:t>
      </w:r>
      <w:r w:rsidRPr="00F103E0">
        <w:rPr>
          <w:rtl/>
        </w:rPr>
        <w:t xml:space="preserve"> </w:t>
      </w:r>
      <w:r w:rsidRPr="00F103E0">
        <w:rPr>
          <w:rFonts w:hint="cs"/>
          <w:rtl/>
        </w:rPr>
        <w:t>غير</w:t>
      </w:r>
      <w:r w:rsidRPr="00F103E0">
        <w:rPr>
          <w:rtl/>
        </w:rPr>
        <w:t xml:space="preserve"> </w:t>
      </w:r>
      <w:r w:rsidRPr="00F103E0">
        <w:rPr>
          <w:rFonts w:hint="cs"/>
          <w:rtl/>
        </w:rPr>
        <w:t>المنقطعة</w:t>
      </w:r>
      <w:bookmarkEnd w:id="12"/>
    </w:p>
    <w:p w:rsidR="00444F4B" w:rsidRPr="002217B7" w:rsidRDefault="002217B7" w:rsidP="000B1156">
      <w:pPr>
        <w:bidi/>
        <w:jc w:val="both"/>
        <w:rPr>
          <w:rFonts w:eastAsiaTheme="majorEastAsia" w:cs="Times New Roman"/>
          <w:b/>
          <w:bCs/>
          <w:sz w:val="28"/>
          <w:szCs w:val="28"/>
        </w:rPr>
      </w:pPr>
      <w:r>
        <w:rPr>
          <w:rFonts w:eastAsiaTheme="majorEastAsia" w:cs="Times New Roman" w:hint="cs"/>
          <w:b/>
          <w:bCs/>
          <w:noProof/>
          <w:sz w:val="28"/>
          <w:szCs w:val="28"/>
          <w:rtl/>
        </w:rPr>
        <w:drawing>
          <wp:anchor distT="0" distB="0" distL="114300" distR="114300" simplePos="0" relativeHeight="251685888" behindDoc="0" locked="0" layoutInCell="1" allowOverlap="1" wp14:anchorId="5602730B" wp14:editId="37045812">
            <wp:simplePos x="0" y="0"/>
            <wp:positionH relativeFrom="column">
              <wp:posOffset>-130175</wp:posOffset>
            </wp:positionH>
            <wp:positionV relativeFrom="paragraph">
              <wp:posOffset>715010</wp:posOffset>
            </wp:positionV>
            <wp:extent cx="2713355" cy="2849245"/>
            <wp:effectExtent l="19050" t="0" r="0" b="0"/>
            <wp:wrapSquare wrapText="bothSides"/>
            <wp:docPr id="33" name="Picture 32" descr="BOR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RI.jpg"/>
                    <pic:cNvPicPr/>
                  </pic:nvPicPr>
                  <pic:blipFill>
                    <a:blip r:embed="rId52" cstate="print"/>
                    <a:stretch>
                      <a:fillRect/>
                    </a:stretch>
                  </pic:blipFill>
                  <pic:spPr>
                    <a:xfrm>
                      <a:off x="0" y="0"/>
                      <a:ext cx="2713355" cy="2849245"/>
                    </a:xfrm>
                    <a:prstGeom prst="rect">
                      <a:avLst/>
                    </a:prstGeom>
                  </pic:spPr>
                </pic:pic>
              </a:graphicData>
            </a:graphic>
          </wp:anchor>
        </w:drawing>
      </w:r>
      <w:r w:rsidR="00444F4B" w:rsidRPr="002217B7">
        <w:rPr>
          <w:rFonts w:eastAsiaTheme="majorEastAsia" w:cs="Times New Roman" w:hint="cs"/>
          <w:b/>
          <w:bCs/>
          <w:sz w:val="28"/>
          <w:szCs w:val="28"/>
          <w:rtl/>
        </w:rPr>
        <w:t>في</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مجال</w:t>
      </w:r>
      <w:r w:rsidRPr="002217B7">
        <w:rPr>
          <w:rFonts w:eastAsiaTheme="majorEastAsia" w:cs="Times New Roman" w:hint="cs"/>
          <w:b/>
          <w:bCs/>
          <w:sz w:val="28"/>
          <w:szCs w:val="28"/>
          <w:rtl/>
        </w:rPr>
        <w:t xml:space="preserve"> معدات</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الطاقة</w:t>
      </w:r>
      <w:r w:rsidR="00444F4B" w:rsidRPr="002217B7">
        <w:rPr>
          <w:rFonts w:eastAsiaTheme="majorEastAsia" w:cs="Times New Roman"/>
          <w:b/>
          <w:bCs/>
          <w:sz w:val="28"/>
          <w:szCs w:val="28"/>
          <w:rtl/>
        </w:rPr>
        <w:t xml:space="preserve"> </w:t>
      </w:r>
      <w:r w:rsidR="00843A4D">
        <w:rPr>
          <w:rFonts w:eastAsiaTheme="majorEastAsia" w:cs="Times New Roman"/>
          <w:b/>
          <w:bCs/>
          <w:sz w:val="32"/>
          <w:szCs w:val="32"/>
          <w:rtl/>
        </w:rPr>
        <w:t>س</w:t>
      </w:r>
      <w:r w:rsidR="00843A4D">
        <w:rPr>
          <w:rFonts w:eastAsiaTheme="majorEastAsia" w:cs="Times New Roman" w:hint="cs"/>
          <w:b/>
          <w:bCs/>
          <w:sz w:val="32"/>
          <w:szCs w:val="32"/>
          <w:rtl/>
        </w:rPr>
        <w:t>ا</w:t>
      </w:r>
      <w:r w:rsidR="00843A4D">
        <w:rPr>
          <w:rFonts w:eastAsiaTheme="majorEastAsia" w:cs="Times New Roman"/>
          <w:b/>
          <w:bCs/>
          <w:sz w:val="32"/>
          <w:szCs w:val="32"/>
          <w:rtl/>
        </w:rPr>
        <w:t>جــــ</w:t>
      </w:r>
      <w:r w:rsidR="00843A4D">
        <w:rPr>
          <w:rFonts w:eastAsiaTheme="majorEastAsia" w:cs="Times New Roman" w:hint="cs"/>
          <w:b/>
          <w:bCs/>
          <w:sz w:val="32"/>
          <w:szCs w:val="32"/>
          <w:rtl/>
        </w:rPr>
        <w:t>يد</w:t>
      </w:r>
      <w:r w:rsidRPr="002217B7">
        <w:rPr>
          <w:rFonts w:eastAsiaTheme="majorEastAsia" w:cs="Times New Roman"/>
          <w:b/>
          <w:bCs/>
          <w:sz w:val="32"/>
          <w:szCs w:val="32"/>
          <w:rtl/>
        </w:rPr>
        <w:t xml:space="preserve"> </w:t>
      </w:r>
      <w:r w:rsidRPr="002217B7">
        <w:rPr>
          <w:rFonts w:eastAsiaTheme="majorEastAsia" w:cs="Times New Roman" w:hint="cs"/>
          <w:b/>
          <w:bCs/>
          <w:sz w:val="28"/>
          <w:szCs w:val="28"/>
          <w:rtl/>
        </w:rPr>
        <w:t xml:space="preserve">تقدم اجهزة </w:t>
      </w:r>
      <w:r w:rsidR="00F103E0" w:rsidRPr="00F103E0">
        <w:rPr>
          <w:rFonts w:eastAsiaTheme="majorEastAsia" w:cs="Times New Roman" w:hint="cs"/>
          <w:b/>
          <w:bCs/>
          <w:sz w:val="28"/>
          <w:szCs w:val="28"/>
          <w:rtl/>
        </w:rPr>
        <w:t>إمدادات</w:t>
      </w:r>
      <w:r w:rsidR="00F103E0" w:rsidRPr="00F103E0">
        <w:rPr>
          <w:rFonts w:eastAsiaTheme="majorEastAsia" w:cs="Times New Roman"/>
          <w:b/>
          <w:bCs/>
          <w:sz w:val="28"/>
          <w:szCs w:val="28"/>
          <w:rtl/>
        </w:rPr>
        <w:t xml:space="preserve"> </w:t>
      </w:r>
      <w:r w:rsidR="00F103E0" w:rsidRPr="00F103E0">
        <w:rPr>
          <w:rFonts w:eastAsiaTheme="majorEastAsia" w:cs="Times New Roman" w:hint="cs"/>
          <w:b/>
          <w:bCs/>
          <w:sz w:val="28"/>
          <w:szCs w:val="28"/>
          <w:rtl/>
        </w:rPr>
        <w:t>الطاقة</w:t>
      </w:r>
      <w:r w:rsidR="00F103E0" w:rsidRPr="00F103E0">
        <w:rPr>
          <w:rFonts w:eastAsiaTheme="majorEastAsia" w:cs="Times New Roman"/>
          <w:b/>
          <w:bCs/>
          <w:sz w:val="28"/>
          <w:szCs w:val="28"/>
          <w:rtl/>
        </w:rPr>
        <w:t xml:space="preserve"> </w:t>
      </w:r>
      <w:r w:rsidR="00F103E0" w:rsidRPr="00F103E0">
        <w:rPr>
          <w:rFonts w:eastAsiaTheme="majorEastAsia" w:cs="Times New Roman" w:hint="cs"/>
          <w:b/>
          <w:bCs/>
          <w:sz w:val="28"/>
          <w:szCs w:val="28"/>
          <w:rtl/>
        </w:rPr>
        <w:t>غير</w:t>
      </w:r>
      <w:r w:rsidR="00F103E0" w:rsidRPr="00F103E0">
        <w:rPr>
          <w:rFonts w:eastAsiaTheme="majorEastAsia" w:cs="Times New Roman"/>
          <w:b/>
          <w:bCs/>
          <w:sz w:val="28"/>
          <w:szCs w:val="28"/>
          <w:rtl/>
        </w:rPr>
        <w:t xml:space="preserve"> </w:t>
      </w:r>
      <w:r w:rsidR="00F103E0" w:rsidRPr="00F103E0">
        <w:rPr>
          <w:rFonts w:eastAsiaTheme="majorEastAsia" w:cs="Times New Roman" w:hint="cs"/>
          <w:b/>
          <w:bCs/>
          <w:sz w:val="28"/>
          <w:szCs w:val="28"/>
          <w:rtl/>
        </w:rPr>
        <w:t>المنقطعة</w:t>
      </w:r>
      <w:r w:rsidR="00F103E0" w:rsidRPr="00F103E0">
        <w:rPr>
          <w:rFonts w:eastAsiaTheme="majorEastAsia" w:cs="Times New Roman"/>
          <w:b/>
          <w:bCs/>
          <w:sz w:val="28"/>
          <w:szCs w:val="28"/>
          <w:rtl/>
        </w:rPr>
        <w:t xml:space="preserve"> </w:t>
      </w:r>
      <w:r w:rsidR="00444F4B" w:rsidRPr="002217B7">
        <w:rPr>
          <w:rFonts w:eastAsiaTheme="majorEastAsia" w:cs="Times New Roman"/>
          <w:b/>
          <w:bCs/>
          <w:sz w:val="28"/>
          <w:szCs w:val="28"/>
          <w:rtl/>
        </w:rPr>
        <w:t>"</w:t>
      </w:r>
      <w:r w:rsidR="00444F4B" w:rsidRPr="002217B7">
        <w:rPr>
          <w:rFonts w:eastAsiaTheme="majorEastAsia" w:cs="Times New Roman"/>
          <w:b/>
          <w:bCs/>
          <w:sz w:val="28"/>
          <w:szCs w:val="28"/>
        </w:rPr>
        <w:t>UPS</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للأحمال</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الحرجة</w:t>
      </w:r>
      <w:r w:rsidR="00444F4B" w:rsidRPr="002217B7">
        <w:rPr>
          <w:rFonts w:eastAsiaTheme="majorEastAsia" w:cs="Times New Roman"/>
          <w:b/>
          <w:bCs/>
          <w:sz w:val="28"/>
          <w:szCs w:val="28"/>
          <w:rtl/>
        </w:rPr>
        <w:t xml:space="preserve"> . </w:t>
      </w:r>
      <w:r w:rsidR="000B1156">
        <w:rPr>
          <w:rFonts w:eastAsiaTheme="majorEastAsia" w:cs="Times New Roman" w:hint="cs"/>
          <w:b/>
          <w:bCs/>
          <w:sz w:val="36"/>
          <w:szCs w:val="36"/>
          <w:rtl/>
        </w:rPr>
        <w:t>بورالكترونيك</w:t>
      </w:r>
      <w:r w:rsidR="00444F4B" w:rsidRPr="00F103E0">
        <w:rPr>
          <w:rFonts w:eastAsiaTheme="majorEastAsia" w:cs="Times New Roman"/>
          <w:b/>
          <w:bCs/>
          <w:sz w:val="36"/>
          <w:szCs w:val="36"/>
        </w:rPr>
        <w:t xml:space="preserve"> </w:t>
      </w:r>
      <w:r w:rsidR="00444F4B" w:rsidRPr="002217B7">
        <w:rPr>
          <w:rFonts w:eastAsiaTheme="majorEastAsia" w:cs="Times New Roman" w:hint="cs"/>
          <w:b/>
          <w:bCs/>
          <w:sz w:val="28"/>
          <w:szCs w:val="28"/>
          <w:rtl/>
        </w:rPr>
        <w:t>منشأ</w:t>
      </w:r>
      <w:r w:rsidR="00444F4B" w:rsidRPr="002217B7">
        <w:rPr>
          <w:rFonts w:eastAsiaTheme="majorEastAsia" w:cs="Times New Roman"/>
          <w:b/>
          <w:bCs/>
          <w:sz w:val="28"/>
          <w:szCs w:val="28"/>
          <w:rtl/>
        </w:rPr>
        <w:t xml:space="preserve"> </w:t>
      </w:r>
      <w:r w:rsidRPr="002217B7">
        <w:rPr>
          <w:rFonts w:eastAsiaTheme="majorEastAsia" w:cs="Times New Roman" w:hint="cs"/>
          <w:b/>
          <w:bCs/>
          <w:sz w:val="28"/>
          <w:szCs w:val="28"/>
          <w:rtl/>
        </w:rPr>
        <w:t>تركي</w:t>
      </w:r>
      <w:r w:rsidR="00444F4B" w:rsidRPr="002217B7">
        <w:rPr>
          <w:rFonts w:eastAsiaTheme="majorEastAsia" w:cs="Times New Roman"/>
          <w:b/>
          <w:bCs/>
          <w:sz w:val="28"/>
          <w:szCs w:val="28"/>
          <w:rtl/>
        </w:rPr>
        <w:t xml:space="preserve"> </w:t>
      </w:r>
      <w:r w:rsidRPr="002217B7">
        <w:rPr>
          <w:rFonts w:eastAsiaTheme="majorEastAsia" w:cs="Times New Roman" w:hint="cs"/>
          <w:b/>
          <w:bCs/>
          <w:sz w:val="28"/>
          <w:szCs w:val="28"/>
          <w:rtl/>
        </w:rPr>
        <w:t xml:space="preserve">من افضل الماركات فى هذه الانظمة </w:t>
      </w:r>
      <w:r w:rsidR="00444F4B" w:rsidRPr="002217B7">
        <w:rPr>
          <w:rFonts w:eastAsiaTheme="majorEastAsia" w:cs="Times New Roman" w:hint="cs"/>
          <w:b/>
          <w:bCs/>
          <w:sz w:val="28"/>
          <w:szCs w:val="28"/>
          <w:rtl/>
        </w:rPr>
        <w:t>مع</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نطاقات</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مختلفة</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تغطي</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في</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الغالب</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جميع</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أنواع</w:t>
      </w:r>
      <w:r w:rsidR="00444F4B" w:rsidRPr="002217B7">
        <w:rPr>
          <w:rFonts w:eastAsiaTheme="majorEastAsia" w:cs="Times New Roman"/>
          <w:b/>
          <w:bCs/>
          <w:sz w:val="28"/>
          <w:szCs w:val="28"/>
          <w:rtl/>
        </w:rPr>
        <w:t xml:space="preserve"> </w:t>
      </w:r>
      <w:r w:rsidR="00444F4B" w:rsidRPr="002217B7">
        <w:rPr>
          <w:rFonts w:eastAsiaTheme="majorEastAsia" w:cs="Times New Roman" w:hint="cs"/>
          <w:b/>
          <w:bCs/>
          <w:sz w:val="28"/>
          <w:szCs w:val="28"/>
          <w:rtl/>
        </w:rPr>
        <w:t>الأحمال</w:t>
      </w:r>
      <w:r w:rsidR="00444F4B"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التى قد يفكر فيها العميل</w:t>
      </w:r>
      <w:r w:rsidR="00444F4B" w:rsidRPr="002217B7">
        <w:rPr>
          <w:rFonts w:eastAsiaTheme="majorEastAsia" w:cs="Times New Roman"/>
          <w:b/>
          <w:bCs/>
          <w:sz w:val="28"/>
          <w:szCs w:val="28"/>
          <w:rtl/>
        </w:rPr>
        <w:t>.</w:t>
      </w:r>
    </w:p>
    <w:p w:rsidR="00444F4B" w:rsidRPr="002217B7" w:rsidRDefault="00444F4B" w:rsidP="002217B7">
      <w:pPr>
        <w:bidi/>
        <w:spacing w:after="0"/>
        <w:jc w:val="both"/>
        <w:rPr>
          <w:b/>
          <w:bCs/>
          <w:sz w:val="28"/>
          <w:szCs w:val="28"/>
          <w:u w:val="single"/>
        </w:rPr>
      </w:pPr>
      <w:r w:rsidRPr="002217B7">
        <w:rPr>
          <w:rFonts w:cs="Arial" w:hint="cs"/>
          <w:b/>
          <w:bCs/>
          <w:sz w:val="28"/>
          <w:szCs w:val="28"/>
          <w:u w:val="single"/>
          <w:rtl/>
        </w:rPr>
        <w:t>المواصفات</w:t>
      </w:r>
      <w:r w:rsidRPr="002217B7">
        <w:rPr>
          <w:rFonts w:cs="Arial"/>
          <w:b/>
          <w:bCs/>
          <w:sz w:val="28"/>
          <w:szCs w:val="28"/>
          <w:u w:val="single"/>
          <w:rtl/>
        </w:rPr>
        <w:t xml:space="preserve"> </w:t>
      </w:r>
      <w:r w:rsidRPr="002217B7">
        <w:rPr>
          <w:rFonts w:cs="Arial" w:hint="cs"/>
          <w:b/>
          <w:bCs/>
          <w:sz w:val="28"/>
          <w:szCs w:val="28"/>
          <w:u w:val="single"/>
          <w:rtl/>
        </w:rPr>
        <w:t>العامة</w:t>
      </w:r>
      <w:r w:rsidR="002217B7" w:rsidRPr="002217B7">
        <w:rPr>
          <w:rFonts w:cs="Arial" w:hint="cs"/>
          <w:b/>
          <w:bCs/>
          <w:sz w:val="28"/>
          <w:szCs w:val="28"/>
          <w:u w:val="single"/>
          <w:rtl/>
        </w:rPr>
        <w:t>*</w:t>
      </w:r>
      <w:r w:rsidRPr="002217B7">
        <w:rPr>
          <w:rFonts w:cs="Arial"/>
          <w:b/>
          <w:bCs/>
          <w:sz w:val="28"/>
          <w:szCs w:val="28"/>
          <w:u w:val="single"/>
          <w:rtl/>
        </w:rPr>
        <w:t>:</w:t>
      </w:r>
    </w:p>
    <w:p w:rsidR="00444F4B" w:rsidRPr="002217B7" w:rsidRDefault="002217B7" w:rsidP="002217B7">
      <w:pPr>
        <w:pStyle w:val="ListParagraph"/>
        <w:numPr>
          <w:ilvl w:val="0"/>
          <w:numId w:val="24"/>
        </w:numPr>
        <w:bidi/>
        <w:jc w:val="both"/>
        <w:rPr>
          <w:b/>
          <w:bCs/>
          <w:sz w:val="28"/>
          <w:szCs w:val="28"/>
        </w:rPr>
      </w:pPr>
      <w:r w:rsidRPr="002217B7">
        <w:rPr>
          <w:rFonts w:cs="Arial" w:hint="cs"/>
          <w:b/>
          <w:bCs/>
          <w:sz w:val="28"/>
          <w:szCs w:val="28"/>
          <w:rtl/>
        </w:rPr>
        <w:t>ال</w:t>
      </w:r>
      <w:r w:rsidR="00444F4B" w:rsidRPr="002217B7">
        <w:rPr>
          <w:rFonts w:cs="Arial" w:hint="cs"/>
          <w:b/>
          <w:bCs/>
          <w:sz w:val="28"/>
          <w:szCs w:val="28"/>
          <w:rtl/>
        </w:rPr>
        <w:t>نطاقات</w:t>
      </w:r>
      <w:r w:rsidR="00444F4B" w:rsidRPr="002217B7">
        <w:rPr>
          <w:rFonts w:cs="Arial"/>
          <w:b/>
          <w:bCs/>
          <w:sz w:val="28"/>
          <w:szCs w:val="28"/>
          <w:rtl/>
        </w:rPr>
        <w:t xml:space="preserve"> : </w:t>
      </w:r>
      <w:r w:rsidR="00444F4B" w:rsidRPr="002217B7">
        <w:rPr>
          <w:rFonts w:cs="Arial" w:hint="cs"/>
          <w:b/>
          <w:bCs/>
          <w:sz w:val="28"/>
          <w:szCs w:val="28"/>
          <w:rtl/>
        </w:rPr>
        <w:t>من</w:t>
      </w:r>
      <w:r w:rsidR="00444F4B" w:rsidRPr="002217B7">
        <w:rPr>
          <w:rFonts w:cs="Arial"/>
          <w:b/>
          <w:bCs/>
          <w:sz w:val="28"/>
          <w:szCs w:val="28"/>
          <w:rtl/>
        </w:rPr>
        <w:t xml:space="preserve"> 1 </w:t>
      </w:r>
      <w:r w:rsidRPr="002217B7">
        <w:rPr>
          <w:rFonts w:hint="cs"/>
          <w:b/>
          <w:bCs/>
          <w:sz w:val="28"/>
          <w:szCs w:val="28"/>
          <w:rtl/>
        </w:rPr>
        <w:t>كيلو فولت امبير</w:t>
      </w:r>
      <w:r w:rsidR="00444F4B" w:rsidRPr="002217B7">
        <w:rPr>
          <w:rFonts w:cs="Arial"/>
          <w:b/>
          <w:bCs/>
          <w:sz w:val="28"/>
          <w:szCs w:val="28"/>
          <w:rtl/>
        </w:rPr>
        <w:t xml:space="preserve"> </w:t>
      </w:r>
      <w:r w:rsidR="00444F4B" w:rsidRPr="002217B7">
        <w:rPr>
          <w:rFonts w:cs="Arial" w:hint="cs"/>
          <w:b/>
          <w:bCs/>
          <w:sz w:val="28"/>
          <w:szCs w:val="28"/>
          <w:rtl/>
        </w:rPr>
        <w:t>إلى</w:t>
      </w:r>
      <w:r w:rsidR="00444F4B" w:rsidRPr="002217B7">
        <w:rPr>
          <w:rFonts w:cs="Arial"/>
          <w:b/>
          <w:bCs/>
          <w:sz w:val="28"/>
          <w:szCs w:val="28"/>
          <w:rtl/>
        </w:rPr>
        <w:t xml:space="preserve"> 1250 </w:t>
      </w:r>
      <w:r w:rsidR="00444F4B" w:rsidRPr="002217B7">
        <w:rPr>
          <w:rFonts w:cs="Arial" w:hint="cs"/>
          <w:b/>
          <w:bCs/>
          <w:sz w:val="28"/>
          <w:szCs w:val="28"/>
          <w:rtl/>
        </w:rPr>
        <w:t>كيلو</w:t>
      </w:r>
      <w:r w:rsidR="00444F4B" w:rsidRPr="002217B7">
        <w:rPr>
          <w:rFonts w:cs="Arial"/>
          <w:b/>
          <w:bCs/>
          <w:sz w:val="28"/>
          <w:szCs w:val="28"/>
          <w:rtl/>
        </w:rPr>
        <w:t xml:space="preserve"> </w:t>
      </w:r>
      <w:r w:rsidR="00444F4B" w:rsidRPr="002217B7">
        <w:rPr>
          <w:rFonts w:cs="Arial" w:hint="cs"/>
          <w:b/>
          <w:bCs/>
          <w:sz w:val="28"/>
          <w:szCs w:val="28"/>
          <w:rtl/>
        </w:rPr>
        <w:t>فولت</w:t>
      </w:r>
      <w:r w:rsidR="00444F4B" w:rsidRPr="002217B7">
        <w:rPr>
          <w:rFonts w:cs="Arial"/>
          <w:b/>
          <w:bCs/>
          <w:sz w:val="28"/>
          <w:szCs w:val="28"/>
          <w:rtl/>
        </w:rPr>
        <w:t xml:space="preserve"> </w:t>
      </w:r>
      <w:r w:rsidR="00444F4B" w:rsidRPr="002217B7">
        <w:rPr>
          <w:rFonts w:cs="Arial" w:hint="cs"/>
          <w:b/>
          <w:bCs/>
          <w:sz w:val="28"/>
          <w:szCs w:val="28"/>
          <w:rtl/>
        </w:rPr>
        <w:t>أمبير</w:t>
      </w:r>
      <w:r w:rsidR="00444F4B" w:rsidRPr="002217B7">
        <w:rPr>
          <w:rFonts w:cs="Arial"/>
          <w:b/>
          <w:bCs/>
          <w:sz w:val="28"/>
          <w:szCs w:val="28"/>
          <w:rtl/>
        </w:rPr>
        <w:t xml:space="preserve"> .</w:t>
      </w:r>
    </w:p>
    <w:p w:rsidR="00444F4B" w:rsidRPr="002217B7" w:rsidRDefault="00444F4B" w:rsidP="00444F4B">
      <w:pPr>
        <w:pStyle w:val="ListParagraph"/>
        <w:numPr>
          <w:ilvl w:val="0"/>
          <w:numId w:val="24"/>
        </w:numPr>
        <w:bidi/>
        <w:jc w:val="both"/>
        <w:rPr>
          <w:b/>
          <w:bCs/>
          <w:sz w:val="28"/>
          <w:szCs w:val="28"/>
        </w:rPr>
      </w:pPr>
      <w:r w:rsidRPr="002217B7">
        <w:rPr>
          <w:rFonts w:cs="Arial" w:hint="cs"/>
          <w:b/>
          <w:bCs/>
          <w:sz w:val="28"/>
          <w:szCs w:val="28"/>
          <w:rtl/>
        </w:rPr>
        <w:t>مقومات</w:t>
      </w:r>
      <w:r w:rsidRPr="002217B7">
        <w:rPr>
          <w:rFonts w:cs="Arial"/>
          <w:b/>
          <w:bCs/>
          <w:sz w:val="28"/>
          <w:szCs w:val="28"/>
          <w:rtl/>
        </w:rPr>
        <w:t xml:space="preserve"> : </w:t>
      </w:r>
      <w:r w:rsidRPr="002217B7">
        <w:rPr>
          <w:b/>
          <w:bCs/>
          <w:sz w:val="28"/>
          <w:szCs w:val="28"/>
        </w:rPr>
        <w:t>IGBT</w:t>
      </w:r>
      <w:r w:rsidRPr="002217B7">
        <w:rPr>
          <w:rFonts w:cs="Arial"/>
          <w:b/>
          <w:bCs/>
          <w:sz w:val="28"/>
          <w:szCs w:val="28"/>
          <w:rtl/>
        </w:rPr>
        <w:t xml:space="preserve"> .</w:t>
      </w:r>
    </w:p>
    <w:p w:rsidR="00444F4B" w:rsidRPr="002217B7" w:rsidRDefault="00F103E0" w:rsidP="00F103E0">
      <w:pPr>
        <w:pStyle w:val="ListParagraph"/>
        <w:numPr>
          <w:ilvl w:val="0"/>
          <w:numId w:val="24"/>
        </w:numPr>
        <w:bidi/>
        <w:jc w:val="both"/>
        <w:rPr>
          <w:b/>
          <w:bCs/>
          <w:sz w:val="28"/>
          <w:szCs w:val="28"/>
        </w:rPr>
      </w:pPr>
      <w:r>
        <w:rPr>
          <w:rFonts w:cs="Arial" w:hint="cs"/>
          <w:b/>
          <w:bCs/>
          <w:sz w:val="28"/>
          <w:szCs w:val="28"/>
          <w:rtl/>
        </w:rPr>
        <w:t>التحكم</w:t>
      </w:r>
      <w:r w:rsidR="00444F4B" w:rsidRPr="002217B7">
        <w:rPr>
          <w:rFonts w:cs="Arial"/>
          <w:b/>
          <w:bCs/>
          <w:sz w:val="28"/>
          <w:szCs w:val="28"/>
          <w:rtl/>
        </w:rPr>
        <w:t xml:space="preserve">: </w:t>
      </w:r>
      <w:r>
        <w:rPr>
          <w:rFonts w:cs="Arial" w:hint="cs"/>
          <w:b/>
          <w:bCs/>
          <w:sz w:val="28"/>
          <w:szCs w:val="28"/>
          <w:rtl/>
        </w:rPr>
        <w:t>تفاعلي</w:t>
      </w:r>
      <w:r w:rsidR="00444F4B" w:rsidRPr="002217B7">
        <w:rPr>
          <w:rFonts w:cs="Arial"/>
          <w:b/>
          <w:bCs/>
          <w:sz w:val="28"/>
          <w:szCs w:val="28"/>
          <w:rtl/>
        </w:rPr>
        <w:t xml:space="preserve"> </w:t>
      </w:r>
      <w:r w:rsidR="00444F4B" w:rsidRPr="002217B7">
        <w:rPr>
          <w:rFonts w:cs="Arial" w:hint="cs"/>
          <w:b/>
          <w:bCs/>
          <w:sz w:val="28"/>
          <w:szCs w:val="28"/>
          <w:rtl/>
        </w:rPr>
        <w:t>أو</w:t>
      </w:r>
      <w:r w:rsidR="00444F4B" w:rsidRPr="002217B7">
        <w:rPr>
          <w:rFonts w:cs="Arial"/>
          <w:b/>
          <w:bCs/>
          <w:sz w:val="28"/>
          <w:szCs w:val="28"/>
          <w:rtl/>
        </w:rPr>
        <w:t xml:space="preserve"> </w:t>
      </w:r>
      <w:r w:rsidR="00444F4B" w:rsidRPr="002217B7">
        <w:rPr>
          <w:rFonts w:cs="Arial" w:hint="cs"/>
          <w:b/>
          <w:bCs/>
          <w:sz w:val="28"/>
          <w:szCs w:val="28"/>
          <w:rtl/>
        </w:rPr>
        <w:t>عبر</w:t>
      </w:r>
      <w:r w:rsidR="00444F4B" w:rsidRPr="002217B7">
        <w:rPr>
          <w:rFonts w:cs="Arial"/>
          <w:b/>
          <w:bCs/>
          <w:sz w:val="28"/>
          <w:szCs w:val="28"/>
          <w:rtl/>
        </w:rPr>
        <w:t xml:space="preserve"> </w:t>
      </w:r>
      <w:r w:rsidR="00444F4B" w:rsidRPr="002217B7">
        <w:rPr>
          <w:rFonts w:cs="Arial" w:hint="cs"/>
          <w:b/>
          <w:bCs/>
          <w:sz w:val="28"/>
          <w:szCs w:val="28"/>
          <w:rtl/>
        </w:rPr>
        <w:t>الإنترنت</w:t>
      </w:r>
      <w:r w:rsidR="00444F4B" w:rsidRPr="002217B7">
        <w:rPr>
          <w:rFonts w:cs="Arial"/>
          <w:b/>
          <w:bCs/>
          <w:sz w:val="28"/>
          <w:szCs w:val="28"/>
          <w:rtl/>
        </w:rPr>
        <w:t>.</w:t>
      </w:r>
    </w:p>
    <w:p w:rsidR="00444F4B" w:rsidRPr="002217B7" w:rsidRDefault="002217B7" w:rsidP="002217B7">
      <w:pPr>
        <w:pStyle w:val="ListParagraph"/>
        <w:numPr>
          <w:ilvl w:val="0"/>
          <w:numId w:val="24"/>
        </w:numPr>
        <w:bidi/>
        <w:jc w:val="both"/>
        <w:rPr>
          <w:b/>
          <w:bCs/>
          <w:sz w:val="28"/>
          <w:szCs w:val="28"/>
        </w:rPr>
      </w:pPr>
      <w:r w:rsidRPr="002217B7">
        <w:rPr>
          <w:rFonts w:cs="Arial" w:hint="cs"/>
          <w:b/>
          <w:bCs/>
          <w:sz w:val="28"/>
          <w:szCs w:val="28"/>
          <w:rtl/>
        </w:rPr>
        <w:t>جهد الدخول</w:t>
      </w:r>
      <w:r w:rsidR="00444F4B" w:rsidRPr="002217B7">
        <w:rPr>
          <w:rFonts w:cs="Arial"/>
          <w:b/>
          <w:bCs/>
          <w:sz w:val="28"/>
          <w:szCs w:val="28"/>
          <w:rtl/>
        </w:rPr>
        <w:t xml:space="preserve"> / </w:t>
      </w:r>
      <w:r w:rsidRPr="002217B7">
        <w:rPr>
          <w:rFonts w:cs="Arial" w:hint="cs"/>
          <w:b/>
          <w:bCs/>
          <w:sz w:val="28"/>
          <w:szCs w:val="28"/>
          <w:rtl/>
        </w:rPr>
        <w:t>الخروج</w:t>
      </w:r>
      <w:r w:rsidR="00444F4B" w:rsidRPr="002217B7">
        <w:rPr>
          <w:rFonts w:cs="Arial"/>
          <w:b/>
          <w:bCs/>
          <w:sz w:val="28"/>
          <w:szCs w:val="28"/>
          <w:rtl/>
        </w:rPr>
        <w:t>:</w:t>
      </w:r>
    </w:p>
    <w:p w:rsidR="00444F4B" w:rsidRPr="002217B7" w:rsidRDefault="002217B7" w:rsidP="002217B7">
      <w:pPr>
        <w:pStyle w:val="ListParagraph"/>
        <w:numPr>
          <w:ilvl w:val="1"/>
          <w:numId w:val="24"/>
        </w:numPr>
        <w:bidi/>
        <w:jc w:val="both"/>
        <w:rPr>
          <w:b/>
          <w:bCs/>
          <w:sz w:val="28"/>
          <w:szCs w:val="28"/>
        </w:rPr>
      </w:pPr>
      <w:r w:rsidRPr="002217B7">
        <w:rPr>
          <w:rFonts w:cs="Arial" w:hint="cs"/>
          <w:b/>
          <w:bCs/>
          <w:sz w:val="28"/>
          <w:szCs w:val="28"/>
          <w:rtl/>
        </w:rPr>
        <w:t>ثلاثى / ثلاثى</w:t>
      </w:r>
    </w:p>
    <w:p w:rsidR="00444F4B" w:rsidRPr="002217B7" w:rsidRDefault="002217B7" w:rsidP="002217B7">
      <w:pPr>
        <w:pStyle w:val="ListParagraph"/>
        <w:numPr>
          <w:ilvl w:val="1"/>
          <w:numId w:val="24"/>
        </w:numPr>
        <w:bidi/>
        <w:jc w:val="both"/>
        <w:rPr>
          <w:b/>
          <w:bCs/>
          <w:sz w:val="28"/>
          <w:szCs w:val="28"/>
        </w:rPr>
      </w:pPr>
      <w:r w:rsidRPr="002217B7">
        <w:rPr>
          <w:rFonts w:cs="Arial" w:hint="cs"/>
          <w:b/>
          <w:bCs/>
          <w:sz w:val="28"/>
          <w:szCs w:val="28"/>
          <w:rtl/>
        </w:rPr>
        <w:t>ثلاثى / احادى</w:t>
      </w:r>
    </w:p>
    <w:p w:rsidR="00444F4B" w:rsidRPr="002217B7" w:rsidRDefault="002217B7" w:rsidP="002217B7">
      <w:pPr>
        <w:pStyle w:val="ListParagraph"/>
        <w:numPr>
          <w:ilvl w:val="1"/>
          <w:numId w:val="24"/>
        </w:numPr>
        <w:bidi/>
        <w:jc w:val="both"/>
        <w:rPr>
          <w:b/>
          <w:bCs/>
          <w:sz w:val="28"/>
          <w:szCs w:val="28"/>
        </w:rPr>
      </w:pPr>
      <w:r w:rsidRPr="002217B7">
        <w:rPr>
          <w:rFonts w:cs="Arial" w:hint="cs"/>
          <w:b/>
          <w:bCs/>
          <w:sz w:val="28"/>
          <w:szCs w:val="28"/>
          <w:rtl/>
        </w:rPr>
        <w:t>احادى / احادى</w:t>
      </w:r>
    </w:p>
    <w:p w:rsidR="00444F4B" w:rsidRPr="002217B7" w:rsidRDefault="00444F4B" w:rsidP="00444F4B">
      <w:pPr>
        <w:pStyle w:val="ListParagraph"/>
        <w:numPr>
          <w:ilvl w:val="0"/>
          <w:numId w:val="24"/>
        </w:numPr>
        <w:bidi/>
        <w:jc w:val="both"/>
        <w:rPr>
          <w:b/>
          <w:bCs/>
          <w:sz w:val="28"/>
          <w:szCs w:val="28"/>
        </w:rPr>
      </w:pPr>
      <w:r w:rsidRPr="002217B7">
        <w:rPr>
          <w:rFonts w:cs="Arial" w:hint="cs"/>
          <w:b/>
          <w:bCs/>
          <w:sz w:val="28"/>
          <w:szCs w:val="28"/>
          <w:rtl/>
        </w:rPr>
        <w:t>بروتوكول</w:t>
      </w:r>
      <w:r w:rsidRPr="002217B7">
        <w:rPr>
          <w:rFonts w:cs="Arial"/>
          <w:b/>
          <w:bCs/>
          <w:sz w:val="28"/>
          <w:szCs w:val="28"/>
          <w:rtl/>
        </w:rPr>
        <w:t xml:space="preserve"> </w:t>
      </w:r>
      <w:r w:rsidRPr="002217B7">
        <w:rPr>
          <w:rFonts w:cs="Arial" w:hint="cs"/>
          <w:b/>
          <w:bCs/>
          <w:sz w:val="28"/>
          <w:szCs w:val="28"/>
          <w:rtl/>
        </w:rPr>
        <w:t>الاتصالات</w:t>
      </w:r>
      <w:r w:rsidRPr="002217B7">
        <w:rPr>
          <w:rFonts w:cs="Arial"/>
          <w:b/>
          <w:bCs/>
          <w:sz w:val="28"/>
          <w:szCs w:val="28"/>
          <w:rtl/>
        </w:rPr>
        <w:t>.</w:t>
      </w:r>
    </w:p>
    <w:p w:rsidR="00444F4B" w:rsidRPr="002217B7" w:rsidRDefault="002217B7" w:rsidP="00444F4B">
      <w:pPr>
        <w:pStyle w:val="ListParagraph"/>
        <w:numPr>
          <w:ilvl w:val="0"/>
          <w:numId w:val="24"/>
        </w:numPr>
        <w:bidi/>
        <w:jc w:val="both"/>
        <w:rPr>
          <w:b/>
          <w:bCs/>
          <w:sz w:val="28"/>
          <w:szCs w:val="28"/>
        </w:rPr>
      </w:pPr>
      <w:r w:rsidRPr="002217B7">
        <w:rPr>
          <w:rFonts w:cs="Arial" w:hint="cs"/>
          <w:b/>
          <w:bCs/>
          <w:noProof/>
          <w:sz w:val="28"/>
          <w:szCs w:val="28"/>
          <w:rtl/>
        </w:rPr>
        <w:drawing>
          <wp:anchor distT="0" distB="0" distL="114300" distR="114300" simplePos="0" relativeHeight="251683840" behindDoc="0" locked="0" layoutInCell="1" allowOverlap="1" wp14:anchorId="3CB373AB" wp14:editId="4B694BC0">
            <wp:simplePos x="0" y="0"/>
            <wp:positionH relativeFrom="column">
              <wp:posOffset>50800</wp:posOffset>
            </wp:positionH>
            <wp:positionV relativeFrom="paragraph">
              <wp:posOffset>71120</wp:posOffset>
            </wp:positionV>
            <wp:extent cx="1322070" cy="1966595"/>
            <wp:effectExtent l="19050" t="0" r="0" b="0"/>
            <wp:wrapSquare wrapText="bothSides"/>
            <wp:docPr id="4" name="Picture 3" descr="ELEN E1 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N E1 MID.jpg"/>
                    <pic:cNvPicPr/>
                  </pic:nvPicPr>
                  <pic:blipFill>
                    <a:blip r:embed="rId53" cstate="print"/>
                    <a:stretch>
                      <a:fillRect/>
                    </a:stretch>
                  </pic:blipFill>
                  <pic:spPr>
                    <a:xfrm>
                      <a:off x="0" y="0"/>
                      <a:ext cx="1322070" cy="1966595"/>
                    </a:xfrm>
                    <a:prstGeom prst="rect">
                      <a:avLst/>
                    </a:prstGeom>
                  </pic:spPr>
                </pic:pic>
              </a:graphicData>
            </a:graphic>
          </wp:anchor>
        </w:drawing>
      </w:r>
      <w:r w:rsidR="00444F4B" w:rsidRPr="002217B7">
        <w:rPr>
          <w:rFonts w:cs="Arial" w:hint="cs"/>
          <w:b/>
          <w:bCs/>
          <w:sz w:val="28"/>
          <w:szCs w:val="28"/>
          <w:rtl/>
        </w:rPr>
        <w:t>واجهة</w:t>
      </w:r>
      <w:r w:rsidR="00444F4B" w:rsidRPr="002217B7">
        <w:rPr>
          <w:rFonts w:cs="Arial"/>
          <w:b/>
          <w:bCs/>
          <w:sz w:val="28"/>
          <w:szCs w:val="28"/>
          <w:rtl/>
        </w:rPr>
        <w:t xml:space="preserve"> </w:t>
      </w:r>
      <w:r w:rsidR="00444F4B" w:rsidRPr="002217B7">
        <w:rPr>
          <w:rFonts w:cs="Arial" w:hint="cs"/>
          <w:b/>
          <w:bCs/>
          <w:sz w:val="28"/>
          <w:szCs w:val="28"/>
          <w:rtl/>
        </w:rPr>
        <w:t>المستخدم</w:t>
      </w:r>
      <w:r w:rsidR="00444F4B" w:rsidRPr="002217B7">
        <w:rPr>
          <w:rFonts w:cs="Arial"/>
          <w:b/>
          <w:bCs/>
          <w:sz w:val="28"/>
          <w:szCs w:val="28"/>
          <w:rtl/>
        </w:rPr>
        <w:t xml:space="preserve"> </w:t>
      </w:r>
      <w:r w:rsidR="00444F4B" w:rsidRPr="002217B7">
        <w:rPr>
          <w:rFonts w:cs="Arial" w:hint="cs"/>
          <w:b/>
          <w:bCs/>
          <w:sz w:val="28"/>
          <w:szCs w:val="28"/>
          <w:rtl/>
        </w:rPr>
        <w:t>ودية</w:t>
      </w:r>
      <w:r w:rsidR="00444F4B" w:rsidRPr="002217B7">
        <w:rPr>
          <w:rFonts w:cs="Arial"/>
          <w:b/>
          <w:bCs/>
          <w:sz w:val="28"/>
          <w:szCs w:val="28"/>
          <w:rtl/>
        </w:rPr>
        <w:t>.</w:t>
      </w:r>
    </w:p>
    <w:p w:rsidR="00444F4B" w:rsidRPr="002217B7" w:rsidRDefault="002217B7" w:rsidP="002217B7">
      <w:pPr>
        <w:pStyle w:val="ListParagraph"/>
        <w:numPr>
          <w:ilvl w:val="0"/>
          <w:numId w:val="24"/>
        </w:numPr>
        <w:bidi/>
        <w:jc w:val="both"/>
        <w:rPr>
          <w:b/>
          <w:bCs/>
          <w:sz w:val="28"/>
          <w:szCs w:val="28"/>
        </w:rPr>
      </w:pPr>
      <w:r>
        <w:rPr>
          <w:rFonts w:cs="Arial" w:hint="cs"/>
          <w:b/>
          <w:bCs/>
          <w:noProof/>
          <w:sz w:val="28"/>
          <w:szCs w:val="28"/>
          <w:rtl/>
        </w:rPr>
        <w:drawing>
          <wp:anchor distT="0" distB="0" distL="114300" distR="114300" simplePos="0" relativeHeight="251684864" behindDoc="0" locked="0" layoutInCell="1" allowOverlap="1" wp14:anchorId="218BDC6B" wp14:editId="0D93BC48">
            <wp:simplePos x="0" y="0"/>
            <wp:positionH relativeFrom="column">
              <wp:posOffset>215900</wp:posOffset>
            </wp:positionH>
            <wp:positionV relativeFrom="paragraph">
              <wp:posOffset>83820</wp:posOffset>
            </wp:positionV>
            <wp:extent cx="1122045" cy="998855"/>
            <wp:effectExtent l="0" t="0" r="1905" b="0"/>
            <wp:wrapSquare wrapText="bothSides"/>
            <wp:docPr id="7" name="Picture 6" descr="Efekta Ba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ekta Battery.jpg"/>
                    <pic:cNvPicPr/>
                  </pic:nvPicPr>
                  <pic:blipFill>
                    <a:blip r:embed="rId54" cstate="print">
                      <a:clrChange>
                        <a:clrFrom>
                          <a:srgbClr val="EAEAEA"/>
                        </a:clrFrom>
                        <a:clrTo>
                          <a:srgbClr val="EAEAEA">
                            <a:alpha val="0"/>
                          </a:srgbClr>
                        </a:clrTo>
                      </a:clrChange>
                    </a:blip>
                    <a:stretch>
                      <a:fillRect/>
                    </a:stretch>
                  </pic:blipFill>
                  <pic:spPr>
                    <a:xfrm>
                      <a:off x="0" y="0"/>
                      <a:ext cx="1122045" cy="998855"/>
                    </a:xfrm>
                    <a:prstGeom prst="rect">
                      <a:avLst/>
                    </a:prstGeom>
                  </pic:spPr>
                </pic:pic>
              </a:graphicData>
            </a:graphic>
          </wp:anchor>
        </w:drawing>
      </w:r>
      <w:r w:rsidR="00444F4B" w:rsidRPr="002217B7">
        <w:rPr>
          <w:rFonts w:cs="Arial" w:hint="cs"/>
          <w:b/>
          <w:bCs/>
          <w:sz w:val="28"/>
          <w:szCs w:val="28"/>
          <w:rtl/>
        </w:rPr>
        <w:t>اختبار</w:t>
      </w:r>
      <w:r w:rsidR="00444F4B" w:rsidRPr="002217B7">
        <w:rPr>
          <w:rFonts w:cs="Arial"/>
          <w:b/>
          <w:bCs/>
          <w:sz w:val="28"/>
          <w:szCs w:val="28"/>
          <w:rtl/>
        </w:rPr>
        <w:t xml:space="preserve"> </w:t>
      </w:r>
      <w:r w:rsidR="00444F4B" w:rsidRPr="002217B7">
        <w:rPr>
          <w:rFonts w:cs="Arial" w:hint="cs"/>
          <w:b/>
          <w:bCs/>
          <w:sz w:val="28"/>
          <w:szCs w:val="28"/>
          <w:rtl/>
        </w:rPr>
        <w:t>البطارية</w:t>
      </w:r>
      <w:r w:rsidR="00444F4B" w:rsidRPr="002217B7">
        <w:rPr>
          <w:rFonts w:cs="Arial"/>
          <w:b/>
          <w:bCs/>
          <w:sz w:val="28"/>
          <w:szCs w:val="28"/>
          <w:rtl/>
        </w:rPr>
        <w:t xml:space="preserve"> </w:t>
      </w:r>
      <w:r w:rsidR="00444F4B" w:rsidRPr="002217B7">
        <w:rPr>
          <w:rFonts w:cs="Arial" w:hint="cs"/>
          <w:b/>
          <w:bCs/>
          <w:sz w:val="28"/>
          <w:szCs w:val="28"/>
          <w:rtl/>
        </w:rPr>
        <w:t>يدوي</w:t>
      </w:r>
      <w:r w:rsidRPr="002217B7">
        <w:rPr>
          <w:rFonts w:cs="Arial" w:hint="cs"/>
          <w:b/>
          <w:bCs/>
          <w:sz w:val="28"/>
          <w:szCs w:val="28"/>
          <w:rtl/>
        </w:rPr>
        <w:t xml:space="preserve"> و اوتوماتيك</w:t>
      </w:r>
      <w:r w:rsidR="00444F4B" w:rsidRPr="002217B7">
        <w:rPr>
          <w:rFonts w:cs="Arial"/>
          <w:b/>
          <w:bCs/>
          <w:sz w:val="28"/>
          <w:szCs w:val="28"/>
          <w:rtl/>
        </w:rPr>
        <w:t>.</w:t>
      </w:r>
    </w:p>
    <w:p w:rsidR="00444F4B" w:rsidRPr="002217B7" w:rsidRDefault="002217B7" w:rsidP="002217B7">
      <w:pPr>
        <w:pStyle w:val="ListParagraph"/>
        <w:numPr>
          <w:ilvl w:val="0"/>
          <w:numId w:val="24"/>
        </w:numPr>
        <w:bidi/>
        <w:jc w:val="both"/>
        <w:rPr>
          <w:b/>
          <w:bCs/>
          <w:sz w:val="28"/>
          <w:szCs w:val="28"/>
        </w:rPr>
      </w:pPr>
      <w:r w:rsidRPr="002217B7">
        <w:rPr>
          <w:rFonts w:cs="Arial" w:hint="cs"/>
          <w:b/>
          <w:bCs/>
          <w:sz w:val="28"/>
          <w:szCs w:val="28"/>
          <w:rtl/>
        </w:rPr>
        <w:t>تسجيل الاحداث فى لحظة حدوثها</w:t>
      </w:r>
      <w:r w:rsidR="00444F4B" w:rsidRPr="002217B7">
        <w:rPr>
          <w:rFonts w:cs="Arial"/>
          <w:b/>
          <w:bCs/>
          <w:sz w:val="28"/>
          <w:szCs w:val="28"/>
          <w:rtl/>
        </w:rPr>
        <w:t>.</w:t>
      </w:r>
    </w:p>
    <w:p w:rsidR="00444F4B" w:rsidRPr="002217B7" w:rsidRDefault="002217B7" w:rsidP="002217B7">
      <w:pPr>
        <w:pStyle w:val="ListParagraph"/>
        <w:numPr>
          <w:ilvl w:val="0"/>
          <w:numId w:val="24"/>
        </w:numPr>
        <w:bidi/>
        <w:jc w:val="both"/>
        <w:rPr>
          <w:b/>
          <w:bCs/>
          <w:sz w:val="28"/>
          <w:szCs w:val="28"/>
        </w:rPr>
      </w:pPr>
      <w:r w:rsidRPr="002217B7">
        <w:rPr>
          <w:rFonts w:cs="Arial" w:hint="cs"/>
          <w:b/>
          <w:bCs/>
          <w:sz w:val="28"/>
          <w:szCs w:val="28"/>
          <w:rtl/>
        </w:rPr>
        <w:t>المتابعة و التحكم عن بعد</w:t>
      </w:r>
      <w:r w:rsidR="00444F4B" w:rsidRPr="002217B7">
        <w:rPr>
          <w:rFonts w:cs="Arial"/>
          <w:b/>
          <w:bCs/>
          <w:sz w:val="28"/>
          <w:szCs w:val="28"/>
          <w:rtl/>
        </w:rPr>
        <w:t>.</w:t>
      </w:r>
    </w:p>
    <w:p w:rsidR="00444F4B" w:rsidRPr="002217B7" w:rsidRDefault="00444F4B" w:rsidP="002217B7">
      <w:pPr>
        <w:pStyle w:val="ListParagraph"/>
        <w:numPr>
          <w:ilvl w:val="0"/>
          <w:numId w:val="24"/>
        </w:numPr>
        <w:bidi/>
        <w:jc w:val="both"/>
        <w:rPr>
          <w:b/>
          <w:bCs/>
          <w:sz w:val="24"/>
          <w:szCs w:val="24"/>
        </w:rPr>
      </w:pPr>
      <w:r w:rsidRPr="002217B7">
        <w:rPr>
          <w:rFonts w:cs="Arial" w:hint="cs"/>
          <w:b/>
          <w:bCs/>
          <w:sz w:val="28"/>
          <w:szCs w:val="28"/>
          <w:rtl/>
        </w:rPr>
        <w:t>فضلا</w:t>
      </w:r>
      <w:r w:rsidRPr="002217B7">
        <w:rPr>
          <w:rFonts w:cs="Arial"/>
          <w:b/>
          <w:bCs/>
          <w:sz w:val="28"/>
          <w:szCs w:val="28"/>
          <w:rtl/>
        </w:rPr>
        <w:t xml:space="preserve"> </w:t>
      </w:r>
      <w:r w:rsidRPr="002217B7">
        <w:rPr>
          <w:rFonts w:cs="Arial" w:hint="cs"/>
          <w:b/>
          <w:bCs/>
          <w:sz w:val="28"/>
          <w:szCs w:val="28"/>
          <w:rtl/>
        </w:rPr>
        <w:t>عن</w:t>
      </w:r>
      <w:r w:rsidRPr="002217B7">
        <w:rPr>
          <w:rFonts w:cs="Arial"/>
          <w:b/>
          <w:bCs/>
          <w:sz w:val="28"/>
          <w:szCs w:val="28"/>
          <w:rtl/>
        </w:rPr>
        <w:t xml:space="preserve"> </w:t>
      </w:r>
      <w:r w:rsidRPr="002217B7">
        <w:rPr>
          <w:rFonts w:cs="Arial" w:hint="cs"/>
          <w:b/>
          <w:bCs/>
          <w:sz w:val="28"/>
          <w:szCs w:val="28"/>
          <w:rtl/>
        </w:rPr>
        <w:t>غيرهم</w:t>
      </w:r>
      <w:r w:rsidRPr="002217B7">
        <w:rPr>
          <w:rFonts w:cs="Arial"/>
          <w:b/>
          <w:bCs/>
          <w:sz w:val="28"/>
          <w:szCs w:val="28"/>
          <w:rtl/>
        </w:rPr>
        <w:t xml:space="preserve"> </w:t>
      </w:r>
      <w:r w:rsidR="002217B7" w:rsidRPr="002217B7">
        <w:rPr>
          <w:rFonts w:cs="Arial" w:hint="cs"/>
          <w:b/>
          <w:bCs/>
          <w:sz w:val="28"/>
          <w:szCs w:val="28"/>
          <w:rtl/>
        </w:rPr>
        <w:t>من المميزات العديدة</w:t>
      </w:r>
      <w:r w:rsidRPr="002217B7">
        <w:rPr>
          <w:rFonts w:cs="Arial"/>
          <w:b/>
          <w:bCs/>
          <w:sz w:val="28"/>
          <w:szCs w:val="28"/>
          <w:rtl/>
        </w:rPr>
        <w:t>.</w:t>
      </w:r>
    </w:p>
    <w:p w:rsidR="00444F4B" w:rsidRPr="002217B7" w:rsidRDefault="002217B7" w:rsidP="002217B7">
      <w:pPr>
        <w:bidi/>
        <w:jc w:val="both"/>
        <w:rPr>
          <w:b/>
          <w:bCs/>
          <w:sz w:val="24"/>
          <w:szCs w:val="24"/>
        </w:rPr>
      </w:pPr>
      <w:r w:rsidRPr="002217B7">
        <w:rPr>
          <w:rFonts w:cs="Arial" w:hint="cs"/>
          <w:b/>
          <w:bCs/>
          <w:sz w:val="24"/>
          <w:szCs w:val="24"/>
          <w:rtl/>
        </w:rPr>
        <w:t>*</w:t>
      </w:r>
      <w:r w:rsidR="00444F4B" w:rsidRPr="002217B7">
        <w:rPr>
          <w:rFonts w:cs="Arial" w:hint="cs"/>
          <w:b/>
          <w:bCs/>
          <w:sz w:val="24"/>
          <w:szCs w:val="24"/>
          <w:rtl/>
        </w:rPr>
        <w:t>قد</w:t>
      </w:r>
      <w:r w:rsidR="00444F4B" w:rsidRPr="002217B7">
        <w:rPr>
          <w:rFonts w:cs="Arial"/>
          <w:b/>
          <w:bCs/>
          <w:sz w:val="24"/>
          <w:szCs w:val="24"/>
          <w:rtl/>
        </w:rPr>
        <w:t xml:space="preserve"> </w:t>
      </w:r>
      <w:r w:rsidRPr="002217B7">
        <w:rPr>
          <w:rFonts w:cs="Arial" w:hint="cs"/>
          <w:b/>
          <w:bCs/>
          <w:sz w:val="24"/>
          <w:szCs w:val="24"/>
          <w:rtl/>
        </w:rPr>
        <w:t xml:space="preserve">تختلف </w:t>
      </w:r>
      <w:r w:rsidR="00444F4B" w:rsidRPr="002217B7">
        <w:rPr>
          <w:rFonts w:cs="Arial" w:hint="cs"/>
          <w:b/>
          <w:bCs/>
          <w:sz w:val="24"/>
          <w:szCs w:val="24"/>
          <w:rtl/>
        </w:rPr>
        <w:t>المواصفات</w:t>
      </w:r>
      <w:r w:rsidR="00444F4B" w:rsidRPr="002217B7">
        <w:rPr>
          <w:rFonts w:cs="Arial"/>
          <w:b/>
          <w:bCs/>
          <w:sz w:val="24"/>
          <w:szCs w:val="24"/>
          <w:rtl/>
        </w:rPr>
        <w:t xml:space="preserve"> </w:t>
      </w:r>
      <w:r w:rsidR="00444F4B" w:rsidRPr="002217B7">
        <w:rPr>
          <w:rFonts w:cs="Arial" w:hint="cs"/>
          <w:b/>
          <w:bCs/>
          <w:sz w:val="24"/>
          <w:szCs w:val="24"/>
          <w:rtl/>
        </w:rPr>
        <w:t>العامة</w:t>
      </w:r>
      <w:r w:rsidR="00444F4B" w:rsidRPr="002217B7">
        <w:rPr>
          <w:rFonts w:cs="Arial"/>
          <w:b/>
          <w:bCs/>
          <w:sz w:val="24"/>
          <w:szCs w:val="24"/>
          <w:rtl/>
        </w:rPr>
        <w:t xml:space="preserve"> </w:t>
      </w:r>
      <w:r w:rsidR="00444F4B" w:rsidRPr="002217B7">
        <w:rPr>
          <w:rFonts w:cs="Arial" w:hint="cs"/>
          <w:b/>
          <w:bCs/>
          <w:sz w:val="24"/>
          <w:szCs w:val="24"/>
          <w:rtl/>
        </w:rPr>
        <w:t>من</w:t>
      </w:r>
      <w:r w:rsidR="00444F4B" w:rsidRPr="002217B7">
        <w:rPr>
          <w:rFonts w:cs="Arial"/>
          <w:b/>
          <w:bCs/>
          <w:sz w:val="24"/>
          <w:szCs w:val="24"/>
          <w:rtl/>
        </w:rPr>
        <w:t xml:space="preserve"> </w:t>
      </w:r>
      <w:r w:rsidRPr="002217B7">
        <w:rPr>
          <w:rFonts w:cs="Arial" w:hint="cs"/>
          <w:b/>
          <w:bCs/>
          <w:sz w:val="24"/>
          <w:szCs w:val="24"/>
          <w:rtl/>
        </w:rPr>
        <w:t xml:space="preserve">نوعية </w:t>
      </w:r>
      <w:r w:rsidR="00444F4B" w:rsidRPr="002217B7">
        <w:rPr>
          <w:rFonts w:cs="Arial" w:hint="cs"/>
          <w:b/>
          <w:bCs/>
          <w:sz w:val="24"/>
          <w:szCs w:val="24"/>
          <w:rtl/>
        </w:rPr>
        <w:t>إلى</w:t>
      </w:r>
      <w:r w:rsidR="00444F4B" w:rsidRPr="002217B7">
        <w:rPr>
          <w:rFonts w:cs="Arial"/>
          <w:b/>
          <w:bCs/>
          <w:sz w:val="24"/>
          <w:szCs w:val="24"/>
          <w:rtl/>
        </w:rPr>
        <w:t xml:space="preserve"> </w:t>
      </w:r>
      <w:r w:rsidR="00444F4B" w:rsidRPr="002217B7">
        <w:rPr>
          <w:rFonts w:cs="Arial" w:hint="cs"/>
          <w:b/>
          <w:bCs/>
          <w:sz w:val="24"/>
          <w:szCs w:val="24"/>
          <w:rtl/>
        </w:rPr>
        <w:t>أخرى</w:t>
      </w:r>
      <w:r w:rsidR="00444F4B" w:rsidRPr="002217B7">
        <w:rPr>
          <w:rFonts w:cs="Arial"/>
          <w:b/>
          <w:bCs/>
          <w:sz w:val="24"/>
          <w:szCs w:val="24"/>
          <w:rtl/>
        </w:rPr>
        <w:t xml:space="preserve"> .</w:t>
      </w:r>
    </w:p>
    <w:p w:rsidR="00444F4B" w:rsidRPr="002217B7" w:rsidRDefault="002217B7" w:rsidP="00F103E0">
      <w:pPr>
        <w:bidi/>
        <w:spacing w:after="120" w:line="240" w:lineRule="auto"/>
        <w:jc w:val="both"/>
        <w:rPr>
          <w:b/>
          <w:bCs/>
          <w:sz w:val="26"/>
          <w:szCs w:val="26"/>
        </w:rPr>
      </w:pPr>
      <w:r w:rsidRPr="002217B7">
        <w:rPr>
          <w:rFonts w:cs="Arial" w:hint="cs"/>
          <w:b/>
          <w:bCs/>
          <w:noProof/>
          <w:sz w:val="26"/>
          <w:szCs w:val="26"/>
          <w:rtl/>
        </w:rPr>
        <w:drawing>
          <wp:anchor distT="0" distB="0" distL="114300" distR="114300" simplePos="0" relativeHeight="251681792" behindDoc="1" locked="0" layoutInCell="1" allowOverlap="1" wp14:anchorId="77AACD9A" wp14:editId="6E9E76AB">
            <wp:simplePos x="0" y="0"/>
            <wp:positionH relativeFrom="column">
              <wp:posOffset>-1529080</wp:posOffset>
            </wp:positionH>
            <wp:positionV relativeFrom="paragraph">
              <wp:posOffset>897255</wp:posOffset>
            </wp:positionV>
            <wp:extent cx="2585720" cy="1957705"/>
            <wp:effectExtent l="19050" t="0" r="508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2585720" cy="1957705"/>
                    </a:xfrm>
                    <a:prstGeom prst="rect">
                      <a:avLst/>
                    </a:prstGeom>
                    <a:noFill/>
                    <a:ln w="9525">
                      <a:noFill/>
                      <a:miter lim="800000"/>
                      <a:headEnd/>
                      <a:tailEnd/>
                    </a:ln>
                  </pic:spPr>
                </pic:pic>
              </a:graphicData>
            </a:graphic>
          </wp:anchor>
        </w:drawing>
      </w:r>
      <w:r w:rsidR="00444F4B" w:rsidRPr="002217B7">
        <w:rPr>
          <w:rFonts w:cs="Arial" w:hint="cs"/>
          <w:b/>
          <w:bCs/>
          <w:sz w:val="26"/>
          <w:szCs w:val="26"/>
          <w:rtl/>
        </w:rPr>
        <w:t>البطاريات</w:t>
      </w:r>
      <w:r w:rsidR="00444F4B" w:rsidRPr="002217B7">
        <w:rPr>
          <w:rFonts w:cs="Arial"/>
          <w:b/>
          <w:bCs/>
          <w:sz w:val="26"/>
          <w:szCs w:val="26"/>
          <w:rtl/>
        </w:rPr>
        <w:t xml:space="preserve"> </w:t>
      </w:r>
      <w:r w:rsidR="00444F4B" w:rsidRPr="002217B7">
        <w:rPr>
          <w:rFonts w:cs="Arial" w:hint="cs"/>
          <w:b/>
          <w:bCs/>
          <w:sz w:val="26"/>
          <w:szCs w:val="26"/>
          <w:rtl/>
        </w:rPr>
        <w:t>لا</w:t>
      </w:r>
      <w:r w:rsidR="00444F4B" w:rsidRPr="002217B7">
        <w:rPr>
          <w:rFonts w:cs="Arial"/>
          <w:b/>
          <w:bCs/>
          <w:sz w:val="26"/>
          <w:szCs w:val="26"/>
          <w:rtl/>
        </w:rPr>
        <w:t xml:space="preserve"> </w:t>
      </w:r>
      <w:r w:rsidR="00444F4B" w:rsidRPr="002217B7">
        <w:rPr>
          <w:rFonts w:cs="Arial" w:hint="cs"/>
          <w:b/>
          <w:bCs/>
          <w:sz w:val="26"/>
          <w:szCs w:val="26"/>
          <w:rtl/>
        </w:rPr>
        <w:t>تزال</w:t>
      </w:r>
      <w:r w:rsidR="00444F4B" w:rsidRPr="002217B7">
        <w:rPr>
          <w:rFonts w:cs="Arial"/>
          <w:b/>
          <w:bCs/>
          <w:sz w:val="26"/>
          <w:szCs w:val="26"/>
          <w:rtl/>
        </w:rPr>
        <w:t xml:space="preserve"> </w:t>
      </w:r>
      <w:r w:rsidR="00444F4B" w:rsidRPr="002217B7">
        <w:rPr>
          <w:rFonts w:cs="Arial" w:hint="cs"/>
          <w:b/>
          <w:bCs/>
          <w:sz w:val="26"/>
          <w:szCs w:val="26"/>
          <w:rtl/>
        </w:rPr>
        <w:t>عنصرا</w:t>
      </w:r>
      <w:r w:rsidR="00444F4B" w:rsidRPr="002217B7">
        <w:rPr>
          <w:rFonts w:cs="Arial"/>
          <w:b/>
          <w:bCs/>
          <w:sz w:val="26"/>
          <w:szCs w:val="26"/>
          <w:rtl/>
        </w:rPr>
        <w:t xml:space="preserve"> </w:t>
      </w:r>
      <w:r w:rsidR="00444F4B" w:rsidRPr="002217B7">
        <w:rPr>
          <w:rFonts w:cs="Arial" w:hint="cs"/>
          <w:b/>
          <w:bCs/>
          <w:sz w:val="26"/>
          <w:szCs w:val="26"/>
          <w:rtl/>
        </w:rPr>
        <w:t>حيويا</w:t>
      </w:r>
      <w:r w:rsidR="00444F4B" w:rsidRPr="002217B7">
        <w:rPr>
          <w:rFonts w:cs="Arial"/>
          <w:b/>
          <w:bCs/>
          <w:sz w:val="26"/>
          <w:szCs w:val="26"/>
          <w:rtl/>
        </w:rPr>
        <w:t xml:space="preserve"> </w:t>
      </w:r>
      <w:r w:rsidR="00444F4B" w:rsidRPr="002217B7">
        <w:rPr>
          <w:rFonts w:cs="Arial" w:hint="cs"/>
          <w:b/>
          <w:bCs/>
          <w:sz w:val="26"/>
          <w:szCs w:val="26"/>
          <w:rtl/>
        </w:rPr>
        <w:t>لأي</w:t>
      </w:r>
      <w:r w:rsidR="00444F4B" w:rsidRPr="002217B7">
        <w:rPr>
          <w:rFonts w:cs="Arial"/>
          <w:b/>
          <w:bCs/>
          <w:sz w:val="26"/>
          <w:szCs w:val="26"/>
          <w:rtl/>
        </w:rPr>
        <w:t xml:space="preserve"> </w:t>
      </w:r>
      <w:r w:rsidR="00444F4B" w:rsidRPr="002217B7">
        <w:rPr>
          <w:rFonts w:cs="Arial" w:hint="cs"/>
          <w:b/>
          <w:bCs/>
          <w:sz w:val="26"/>
          <w:szCs w:val="26"/>
          <w:rtl/>
        </w:rPr>
        <w:t>وحدة</w:t>
      </w:r>
      <w:r w:rsidR="00444F4B" w:rsidRPr="002217B7">
        <w:rPr>
          <w:rFonts w:cs="Arial"/>
          <w:b/>
          <w:bCs/>
          <w:sz w:val="26"/>
          <w:szCs w:val="26"/>
          <w:rtl/>
        </w:rPr>
        <w:t xml:space="preserve"> </w:t>
      </w:r>
      <w:r w:rsidR="00444F4B" w:rsidRPr="002217B7">
        <w:rPr>
          <w:b/>
          <w:bCs/>
          <w:sz w:val="26"/>
          <w:szCs w:val="26"/>
        </w:rPr>
        <w:t>UPS</w:t>
      </w:r>
      <w:r>
        <w:rPr>
          <w:rFonts w:hint="cs"/>
          <w:b/>
          <w:bCs/>
          <w:sz w:val="26"/>
          <w:szCs w:val="26"/>
          <w:rtl/>
        </w:rPr>
        <w:t>.</w:t>
      </w:r>
      <w:r w:rsidR="00444F4B" w:rsidRPr="002217B7">
        <w:rPr>
          <w:rFonts w:cs="Arial"/>
          <w:b/>
          <w:bCs/>
          <w:sz w:val="26"/>
          <w:szCs w:val="26"/>
          <w:rtl/>
        </w:rPr>
        <w:t xml:space="preserve"> </w:t>
      </w:r>
      <w:r w:rsidRPr="002217B7">
        <w:rPr>
          <w:rFonts w:cs="Arial" w:hint="cs"/>
          <w:b/>
          <w:bCs/>
          <w:sz w:val="26"/>
          <w:szCs w:val="26"/>
          <w:rtl/>
        </w:rPr>
        <w:t>طبقا لملاحظتكم</w:t>
      </w:r>
      <w:r w:rsidR="00444F4B" w:rsidRPr="002217B7">
        <w:rPr>
          <w:rFonts w:cs="Arial"/>
          <w:b/>
          <w:bCs/>
          <w:sz w:val="26"/>
          <w:szCs w:val="26"/>
          <w:rtl/>
        </w:rPr>
        <w:t xml:space="preserve"> </w:t>
      </w:r>
      <w:r w:rsidR="00444F4B" w:rsidRPr="002217B7">
        <w:rPr>
          <w:rFonts w:cs="Arial" w:hint="cs"/>
          <w:b/>
          <w:bCs/>
          <w:sz w:val="26"/>
          <w:szCs w:val="26"/>
          <w:rtl/>
        </w:rPr>
        <w:t>أننا</w:t>
      </w:r>
      <w:r w:rsidR="00444F4B" w:rsidRPr="002217B7">
        <w:rPr>
          <w:rFonts w:cs="Arial"/>
          <w:b/>
          <w:bCs/>
          <w:sz w:val="26"/>
          <w:szCs w:val="26"/>
          <w:rtl/>
        </w:rPr>
        <w:t xml:space="preserve"> </w:t>
      </w:r>
      <w:r w:rsidR="00444F4B" w:rsidRPr="002217B7">
        <w:rPr>
          <w:rFonts w:cs="Arial" w:hint="cs"/>
          <w:b/>
          <w:bCs/>
          <w:sz w:val="26"/>
          <w:szCs w:val="26"/>
          <w:rtl/>
        </w:rPr>
        <w:t>نتعامل</w:t>
      </w:r>
      <w:r w:rsidR="00444F4B" w:rsidRPr="002217B7">
        <w:rPr>
          <w:rFonts w:cs="Arial"/>
          <w:b/>
          <w:bCs/>
          <w:sz w:val="26"/>
          <w:szCs w:val="26"/>
          <w:rtl/>
        </w:rPr>
        <w:t xml:space="preserve"> </w:t>
      </w:r>
      <w:r w:rsidR="00444F4B" w:rsidRPr="002217B7">
        <w:rPr>
          <w:rFonts w:cs="Arial" w:hint="cs"/>
          <w:b/>
          <w:bCs/>
          <w:sz w:val="26"/>
          <w:szCs w:val="26"/>
          <w:rtl/>
        </w:rPr>
        <w:t>فقط</w:t>
      </w:r>
      <w:r w:rsidR="00444F4B" w:rsidRPr="002217B7">
        <w:rPr>
          <w:rFonts w:cs="Arial"/>
          <w:b/>
          <w:bCs/>
          <w:sz w:val="26"/>
          <w:szCs w:val="26"/>
          <w:rtl/>
        </w:rPr>
        <w:t xml:space="preserve"> </w:t>
      </w:r>
      <w:r w:rsidR="00444F4B" w:rsidRPr="002217B7">
        <w:rPr>
          <w:rFonts w:cs="Arial" w:hint="cs"/>
          <w:b/>
          <w:bCs/>
          <w:sz w:val="26"/>
          <w:szCs w:val="26"/>
          <w:rtl/>
        </w:rPr>
        <w:t>في</w:t>
      </w:r>
      <w:r w:rsidR="00444F4B" w:rsidRPr="002217B7">
        <w:rPr>
          <w:rFonts w:cs="Arial"/>
          <w:b/>
          <w:bCs/>
          <w:sz w:val="26"/>
          <w:szCs w:val="26"/>
          <w:rtl/>
        </w:rPr>
        <w:t xml:space="preserve"> </w:t>
      </w:r>
      <w:r w:rsidR="00444F4B" w:rsidRPr="002217B7">
        <w:rPr>
          <w:rFonts w:cs="Arial" w:hint="cs"/>
          <w:b/>
          <w:bCs/>
          <w:sz w:val="26"/>
          <w:szCs w:val="26"/>
          <w:rtl/>
        </w:rPr>
        <w:t>ماركات</w:t>
      </w:r>
      <w:r w:rsidR="00444F4B" w:rsidRPr="002217B7">
        <w:rPr>
          <w:rFonts w:cs="Arial"/>
          <w:b/>
          <w:bCs/>
          <w:sz w:val="26"/>
          <w:szCs w:val="26"/>
          <w:rtl/>
        </w:rPr>
        <w:t xml:space="preserve"> </w:t>
      </w:r>
      <w:r w:rsidRPr="002217B7">
        <w:rPr>
          <w:rFonts w:cs="Arial" w:hint="cs"/>
          <w:b/>
          <w:bCs/>
          <w:sz w:val="26"/>
          <w:szCs w:val="26"/>
          <w:rtl/>
        </w:rPr>
        <w:t xml:space="preserve">ذات </w:t>
      </w:r>
      <w:r w:rsidR="00444F4B" w:rsidRPr="002217B7">
        <w:rPr>
          <w:rFonts w:cs="Arial" w:hint="cs"/>
          <w:b/>
          <w:bCs/>
          <w:sz w:val="26"/>
          <w:szCs w:val="26"/>
          <w:rtl/>
        </w:rPr>
        <w:t>جودة</w:t>
      </w:r>
      <w:r w:rsidR="00444F4B" w:rsidRPr="002217B7">
        <w:rPr>
          <w:rFonts w:cs="Arial"/>
          <w:b/>
          <w:bCs/>
          <w:sz w:val="26"/>
          <w:szCs w:val="26"/>
          <w:rtl/>
        </w:rPr>
        <w:t xml:space="preserve"> </w:t>
      </w:r>
      <w:r w:rsidRPr="002217B7">
        <w:rPr>
          <w:rFonts w:cs="Arial" w:hint="cs"/>
          <w:b/>
          <w:bCs/>
          <w:sz w:val="26"/>
          <w:szCs w:val="26"/>
          <w:rtl/>
        </w:rPr>
        <w:t xml:space="preserve">عالية فإن </w:t>
      </w:r>
      <w:r w:rsidR="00444F4B" w:rsidRPr="002217B7">
        <w:rPr>
          <w:rFonts w:cs="Arial" w:hint="cs"/>
          <w:b/>
          <w:bCs/>
          <w:sz w:val="26"/>
          <w:szCs w:val="26"/>
          <w:rtl/>
        </w:rPr>
        <w:t>بطاريات</w:t>
      </w:r>
      <w:r w:rsidR="00444F4B" w:rsidRPr="002217B7">
        <w:rPr>
          <w:rFonts w:cs="Arial"/>
          <w:b/>
          <w:bCs/>
          <w:sz w:val="26"/>
          <w:szCs w:val="26"/>
          <w:rtl/>
        </w:rPr>
        <w:t xml:space="preserve"> </w:t>
      </w:r>
      <w:r w:rsidRPr="002217B7">
        <w:rPr>
          <w:rFonts w:hint="cs"/>
          <w:b/>
          <w:bCs/>
          <w:sz w:val="28"/>
          <w:szCs w:val="28"/>
          <w:rtl/>
        </w:rPr>
        <w:t>إفيكتا</w:t>
      </w:r>
      <w:r w:rsidR="00444F4B" w:rsidRPr="002217B7">
        <w:rPr>
          <w:rFonts w:cs="Arial"/>
          <w:b/>
          <w:bCs/>
          <w:sz w:val="28"/>
          <w:szCs w:val="28"/>
          <w:rtl/>
        </w:rPr>
        <w:t xml:space="preserve"> </w:t>
      </w:r>
      <w:r w:rsidR="00444F4B" w:rsidRPr="002217B7">
        <w:rPr>
          <w:rFonts w:cs="Arial" w:hint="cs"/>
          <w:b/>
          <w:bCs/>
          <w:sz w:val="26"/>
          <w:szCs w:val="26"/>
          <w:rtl/>
        </w:rPr>
        <w:t>لا</w:t>
      </w:r>
      <w:r w:rsidR="00444F4B" w:rsidRPr="002217B7">
        <w:rPr>
          <w:rFonts w:cs="Arial"/>
          <w:b/>
          <w:bCs/>
          <w:sz w:val="26"/>
          <w:szCs w:val="26"/>
          <w:rtl/>
        </w:rPr>
        <w:t xml:space="preserve"> </w:t>
      </w:r>
      <w:r w:rsidR="00444F4B" w:rsidRPr="002217B7">
        <w:rPr>
          <w:rFonts w:cs="Arial" w:hint="cs"/>
          <w:b/>
          <w:bCs/>
          <w:sz w:val="26"/>
          <w:szCs w:val="26"/>
          <w:rtl/>
        </w:rPr>
        <w:t>تزال</w:t>
      </w:r>
      <w:r w:rsidR="00444F4B" w:rsidRPr="002217B7">
        <w:rPr>
          <w:rFonts w:cs="Arial"/>
          <w:b/>
          <w:bCs/>
          <w:sz w:val="26"/>
          <w:szCs w:val="26"/>
          <w:rtl/>
        </w:rPr>
        <w:t xml:space="preserve"> </w:t>
      </w:r>
      <w:r w:rsidR="00444F4B" w:rsidRPr="002217B7">
        <w:rPr>
          <w:rFonts w:cs="Arial" w:hint="cs"/>
          <w:b/>
          <w:bCs/>
          <w:sz w:val="26"/>
          <w:szCs w:val="26"/>
          <w:rtl/>
        </w:rPr>
        <w:t>من</w:t>
      </w:r>
      <w:r w:rsidR="00444F4B" w:rsidRPr="002217B7">
        <w:rPr>
          <w:rFonts w:cs="Arial"/>
          <w:b/>
          <w:bCs/>
          <w:sz w:val="26"/>
          <w:szCs w:val="26"/>
          <w:rtl/>
        </w:rPr>
        <w:t xml:space="preserve"> </w:t>
      </w:r>
      <w:r w:rsidR="00444F4B" w:rsidRPr="002217B7">
        <w:rPr>
          <w:rFonts w:cs="Arial" w:hint="cs"/>
          <w:b/>
          <w:bCs/>
          <w:sz w:val="26"/>
          <w:szCs w:val="26"/>
          <w:rtl/>
        </w:rPr>
        <w:t>أفضل</w:t>
      </w:r>
      <w:r w:rsidR="00444F4B" w:rsidRPr="002217B7">
        <w:rPr>
          <w:rFonts w:cs="Arial"/>
          <w:b/>
          <w:bCs/>
          <w:sz w:val="26"/>
          <w:szCs w:val="26"/>
          <w:rtl/>
        </w:rPr>
        <w:t xml:space="preserve"> </w:t>
      </w:r>
      <w:r w:rsidR="00444F4B" w:rsidRPr="002217B7">
        <w:rPr>
          <w:rFonts w:cs="Arial" w:hint="cs"/>
          <w:b/>
          <w:bCs/>
          <w:sz w:val="26"/>
          <w:szCs w:val="26"/>
          <w:rtl/>
        </w:rPr>
        <w:t>الأسماء</w:t>
      </w:r>
      <w:r w:rsidR="00444F4B" w:rsidRPr="002217B7">
        <w:rPr>
          <w:rFonts w:cs="Arial"/>
          <w:b/>
          <w:bCs/>
          <w:sz w:val="26"/>
          <w:szCs w:val="26"/>
          <w:rtl/>
        </w:rPr>
        <w:t xml:space="preserve"> </w:t>
      </w:r>
      <w:r w:rsidR="00444F4B" w:rsidRPr="002217B7">
        <w:rPr>
          <w:rFonts w:cs="Arial" w:hint="cs"/>
          <w:b/>
          <w:bCs/>
          <w:sz w:val="26"/>
          <w:szCs w:val="26"/>
          <w:rtl/>
        </w:rPr>
        <w:t>التجارية</w:t>
      </w:r>
      <w:r w:rsidR="00444F4B" w:rsidRPr="002217B7">
        <w:rPr>
          <w:rFonts w:cs="Arial"/>
          <w:b/>
          <w:bCs/>
          <w:sz w:val="26"/>
          <w:szCs w:val="26"/>
          <w:rtl/>
        </w:rPr>
        <w:t xml:space="preserve"> </w:t>
      </w:r>
      <w:r w:rsidR="00444F4B" w:rsidRPr="002217B7">
        <w:rPr>
          <w:rFonts w:cs="Arial" w:hint="cs"/>
          <w:b/>
          <w:bCs/>
          <w:sz w:val="26"/>
          <w:szCs w:val="26"/>
          <w:rtl/>
        </w:rPr>
        <w:t>في</w:t>
      </w:r>
      <w:r w:rsidR="00444F4B" w:rsidRPr="002217B7">
        <w:rPr>
          <w:rFonts w:cs="Arial"/>
          <w:b/>
          <w:bCs/>
          <w:sz w:val="26"/>
          <w:szCs w:val="26"/>
          <w:rtl/>
        </w:rPr>
        <w:t xml:space="preserve"> </w:t>
      </w:r>
      <w:r w:rsidR="00444F4B" w:rsidRPr="002217B7">
        <w:rPr>
          <w:rFonts w:cs="Arial" w:hint="cs"/>
          <w:b/>
          <w:bCs/>
          <w:sz w:val="26"/>
          <w:szCs w:val="26"/>
          <w:rtl/>
        </w:rPr>
        <w:t>هذا</w:t>
      </w:r>
      <w:r w:rsidR="00444F4B" w:rsidRPr="002217B7">
        <w:rPr>
          <w:rFonts w:cs="Arial"/>
          <w:b/>
          <w:bCs/>
          <w:sz w:val="26"/>
          <w:szCs w:val="26"/>
          <w:rtl/>
        </w:rPr>
        <w:t xml:space="preserve"> </w:t>
      </w:r>
      <w:r w:rsidR="00444F4B" w:rsidRPr="002217B7">
        <w:rPr>
          <w:rFonts w:cs="Arial" w:hint="cs"/>
          <w:b/>
          <w:bCs/>
          <w:sz w:val="26"/>
          <w:szCs w:val="26"/>
          <w:rtl/>
        </w:rPr>
        <w:t>المجال</w:t>
      </w:r>
      <w:r w:rsidR="00444F4B" w:rsidRPr="002217B7">
        <w:rPr>
          <w:rFonts w:cs="Arial"/>
          <w:b/>
          <w:bCs/>
          <w:sz w:val="26"/>
          <w:szCs w:val="26"/>
          <w:rtl/>
        </w:rPr>
        <w:t xml:space="preserve"> </w:t>
      </w:r>
      <w:r w:rsidRPr="002217B7">
        <w:rPr>
          <w:rFonts w:cs="Arial" w:hint="cs"/>
          <w:b/>
          <w:bCs/>
          <w:sz w:val="26"/>
          <w:szCs w:val="26"/>
          <w:rtl/>
        </w:rPr>
        <w:t>متضمنة</w:t>
      </w:r>
      <w:r w:rsidR="00444F4B" w:rsidRPr="002217B7">
        <w:rPr>
          <w:rFonts w:cs="Arial"/>
          <w:b/>
          <w:bCs/>
          <w:sz w:val="26"/>
          <w:szCs w:val="26"/>
          <w:rtl/>
        </w:rPr>
        <w:t xml:space="preserve"> </w:t>
      </w:r>
      <w:r w:rsidRPr="002217B7">
        <w:rPr>
          <w:rFonts w:cs="Arial" w:hint="cs"/>
          <w:b/>
          <w:bCs/>
          <w:sz w:val="26"/>
          <w:szCs w:val="26"/>
          <w:rtl/>
        </w:rPr>
        <w:t>نوعان</w:t>
      </w:r>
      <w:r w:rsidR="00444F4B" w:rsidRPr="002217B7">
        <w:rPr>
          <w:rFonts w:cs="Arial"/>
          <w:b/>
          <w:bCs/>
          <w:sz w:val="26"/>
          <w:szCs w:val="26"/>
          <w:rtl/>
        </w:rPr>
        <w:t xml:space="preserve"> </w:t>
      </w:r>
      <w:r w:rsidR="00444F4B" w:rsidRPr="002217B7">
        <w:rPr>
          <w:b/>
          <w:bCs/>
          <w:sz w:val="26"/>
          <w:szCs w:val="26"/>
        </w:rPr>
        <w:t>BT</w:t>
      </w:r>
      <w:r w:rsidR="00444F4B" w:rsidRPr="002217B7">
        <w:rPr>
          <w:rFonts w:cs="Arial"/>
          <w:b/>
          <w:bCs/>
          <w:sz w:val="26"/>
          <w:szCs w:val="26"/>
          <w:rtl/>
        </w:rPr>
        <w:t xml:space="preserve"> </w:t>
      </w:r>
      <w:r w:rsidR="00444F4B" w:rsidRPr="002217B7">
        <w:rPr>
          <w:rFonts w:cs="Arial" w:hint="cs"/>
          <w:b/>
          <w:bCs/>
          <w:sz w:val="26"/>
          <w:szCs w:val="26"/>
          <w:rtl/>
        </w:rPr>
        <w:t>متوسط</w:t>
      </w:r>
      <w:r w:rsidR="00444F4B" w:rsidRPr="002217B7">
        <w:rPr>
          <w:rFonts w:cs="Arial"/>
          <w:b/>
          <w:bCs/>
          <w:sz w:val="26"/>
          <w:szCs w:val="26"/>
          <w:rtl/>
        </w:rPr>
        <w:t xml:space="preserve"> ​​</w:t>
      </w:r>
      <w:r w:rsidRPr="002217B7">
        <w:rPr>
          <w:rFonts w:cs="Arial" w:hint="cs"/>
          <w:b/>
          <w:bCs/>
          <w:sz w:val="26"/>
          <w:szCs w:val="26"/>
          <w:rtl/>
        </w:rPr>
        <w:t>العمر الافتراضى</w:t>
      </w:r>
      <w:r w:rsidR="00444F4B" w:rsidRPr="002217B7">
        <w:rPr>
          <w:rFonts w:cs="Arial"/>
          <w:b/>
          <w:bCs/>
          <w:sz w:val="26"/>
          <w:szCs w:val="26"/>
          <w:rtl/>
        </w:rPr>
        <w:t xml:space="preserve"> </w:t>
      </w:r>
      <w:r w:rsidRPr="002217B7">
        <w:rPr>
          <w:rFonts w:cs="Arial" w:hint="cs"/>
          <w:b/>
          <w:bCs/>
          <w:sz w:val="26"/>
          <w:szCs w:val="26"/>
          <w:rtl/>
        </w:rPr>
        <w:t xml:space="preserve">يصل الى </w:t>
      </w:r>
      <w:r w:rsidR="00444F4B" w:rsidRPr="002217B7">
        <w:rPr>
          <w:rFonts w:cs="Arial"/>
          <w:b/>
          <w:bCs/>
          <w:sz w:val="26"/>
          <w:szCs w:val="26"/>
          <w:rtl/>
        </w:rPr>
        <w:t xml:space="preserve">5 </w:t>
      </w:r>
      <w:r w:rsidR="00444F4B" w:rsidRPr="002217B7">
        <w:rPr>
          <w:rFonts w:cs="Arial" w:hint="cs"/>
          <w:b/>
          <w:bCs/>
          <w:sz w:val="26"/>
          <w:szCs w:val="26"/>
          <w:rtl/>
        </w:rPr>
        <w:t>سنوات،</w:t>
      </w:r>
      <w:r w:rsidR="00444F4B" w:rsidRPr="002217B7">
        <w:rPr>
          <w:rFonts w:cs="Arial"/>
          <w:b/>
          <w:bCs/>
          <w:sz w:val="26"/>
          <w:szCs w:val="26"/>
          <w:rtl/>
        </w:rPr>
        <w:t xml:space="preserve"> </w:t>
      </w:r>
      <w:r w:rsidR="00444F4B" w:rsidRPr="002217B7">
        <w:rPr>
          <w:rFonts w:cs="Arial" w:hint="cs"/>
          <w:b/>
          <w:bCs/>
          <w:sz w:val="26"/>
          <w:szCs w:val="26"/>
          <w:rtl/>
        </w:rPr>
        <w:t>و</w:t>
      </w:r>
      <w:r w:rsidR="00444F4B" w:rsidRPr="002217B7">
        <w:rPr>
          <w:rFonts w:cs="Arial"/>
          <w:b/>
          <w:bCs/>
          <w:sz w:val="26"/>
          <w:szCs w:val="26"/>
          <w:rtl/>
        </w:rPr>
        <w:t xml:space="preserve"> </w:t>
      </w:r>
      <w:r w:rsidRPr="002217B7">
        <w:rPr>
          <w:rFonts w:cs="Arial"/>
          <w:b/>
          <w:bCs/>
          <w:sz w:val="26"/>
          <w:szCs w:val="26"/>
        </w:rPr>
        <w:t>BTL</w:t>
      </w:r>
      <w:r w:rsidR="00444F4B" w:rsidRPr="002217B7">
        <w:rPr>
          <w:rFonts w:cs="Arial"/>
          <w:b/>
          <w:bCs/>
          <w:sz w:val="26"/>
          <w:szCs w:val="26"/>
          <w:rtl/>
        </w:rPr>
        <w:t xml:space="preserve"> </w:t>
      </w:r>
      <w:r w:rsidRPr="002217B7">
        <w:rPr>
          <w:rFonts w:cs="Arial" w:hint="cs"/>
          <w:b/>
          <w:bCs/>
          <w:sz w:val="26"/>
          <w:szCs w:val="26"/>
          <w:rtl/>
        </w:rPr>
        <w:t>متوسط</w:t>
      </w:r>
      <w:r w:rsidRPr="002217B7">
        <w:rPr>
          <w:rFonts w:cs="Arial"/>
          <w:b/>
          <w:bCs/>
          <w:sz w:val="26"/>
          <w:szCs w:val="26"/>
          <w:rtl/>
        </w:rPr>
        <w:t xml:space="preserve"> ​​</w:t>
      </w:r>
      <w:r w:rsidRPr="002217B7">
        <w:rPr>
          <w:rFonts w:cs="Arial" w:hint="cs"/>
          <w:b/>
          <w:bCs/>
          <w:sz w:val="26"/>
          <w:szCs w:val="26"/>
          <w:rtl/>
        </w:rPr>
        <w:t>العمر الافتراضى</w:t>
      </w:r>
      <w:r w:rsidRPr="002217B7">
        <w:rPr>
          <w:rFonts w:cs="Arial"/>
          <w:b/>
          <w:bCs/>
          <w:sz w:val="26"/>
          <w:szCs w:val="26"/>
          <w:rtl/>
        </w:rPr>
        <w:t xml:space="preserve"> </w:t>
      </w:r>
      <w:r w:rsidRPr="002217B7">
        <w:rPr>
          <w:rFonts w:cs="Arial" w:hint="cs"/>
          <w:b/>
          <w:bCs/>
          <w:sz w:val="26"/>
          <w:szCs w:val="26"/>
          <w:rtl/>
        </w:rPr>
        <w:t xml:space="preserve">يصل الى </w:t>
      </w:r>
      <w:r w:rsidR="00444F4B" w:rsidRPr="002217B7">
        <w:rPr>
          <w:rFonts w:cs="Arial"/>
          <w:b/>
          <w:bCs/>
          <w:sz w:val="26"/>
          <w:szCs w:val="26"/>
          <w:rtl/>
        </w:rPr>
        <w:t xml:space="preserve">10 </w:t>
      </w:r>
      <w:r w:rsidRPr="002217B7">
        <w:rPr>
          <w:rFonts w:cs="Arial" w:hint="cs"/>
          <w:b/>
          <w:bCs/>
          <w:sz w:val="26"/>
          <w:szCs w:val="26"/>
          <w:rtl/>
        </w:rPr>
        <w:t>سنوات</w:t>
      </w:r>
      <w:r w:rsidR="00444F4B" w:rsidRPr="002217B7">
        <w:rPr>
          <w:rFonts w:cs="Arial"/>
          <w:b/>
          <w:bCs/>
          <w:sz w:val="26"/>
          <w:szCs w:val="26"/>
          <w:rtl/>
        </w:rPr>
        <w:t xml:space="preserve"> . </w:t>
      </w:r>
      <w:r w:rsidRPr="002217B7">
        <w:rPr>
          <w:rFonts w:cs="Arial" w:hint="cs"/>
          <w:b/>
          <w:bCs/>
          <w:sz w:val="26"/>
          <w:szCs w:val="26"/>
          <w:rtl/>
        </w:rPr>
        <w:t>من دون صيانة</w:t>
      </w:r>
      <w:r w:rsidR="00444F4B" w:rsidRPr="002217B7">
        <w:rPr>
          <w:rFonts w:cs="Arial"/>
          <w:b/>
          <w:bCs/>
          <w:sz w:val="26"/>
          <w:szCs w:val="26"/>
          <w:rtl/>
        </w:rPr>
        <w:t xml:space="preserve"> </w:t>
      </w:r>
      <w:r w:rsidR="00444F4B" w:rsidRPr="002217B7">
        <w:rPr>
          <w:rFonts w:cs="Arial" w:hint="cs"/>
          <w:b/>
          <w:bCs/>
          <w:sz w:val="26"/>
          <w:szCs w:val="26"/>
          <w:rtl/>
        </w:rPr>
        <w:t>،</w:t>
      </w:r>
      <w:r w:rsidR="00444F4B" w:rsidRPr="002217B7">
        <w:rPr>
          <w:rFonts w:cs="Arial"/>
          <w:b/>
          <w:bCs/>
          <w:sz w:val="26"/>
          <w:szCs w:val="26"/>
          <w:rtl/>
        </w:rPr>
        <w:t xml:space="preserve"> </w:t>
      </w:r>
      <w:r w:rsidR="00444F4B" w:rsidRPr="002217B7">
        <w:rPr>
          <w:rFonts w:cs="Arial" w:hint="cs"/>
          <w:b/>
          <w:bCs/>
          <w:sz w:val="26"/>
          <w:szCs w:val="26"/>
          <w:rtl/>
        </w:rPr>
        <w:t>بطاريات</w:t>
      </w:r>
      <w:r w:rsidR="00444F4B" w:rsidRPr="002217B7">
        <w:rPr>
          <w:rFonts w:cs="Arial"/>
          <w:b/>
          <w:bCs/>
          <w:sz w:val="26"/>
          <w:szCs w:val="26"/>
          <w:rtl/>
        </w:rPr>
        <w:t xml:space="preserve"> </w:t>
      </w:r>
      <w:r w:rsidR="00444F4B" w:rsidRPr="002217B7">
        <w:rPr>
          <w:rFonts w:cs="Arial" w:hint="cs"/>
          <w:b/>
          <w:bCs/>
          <w:sz w:val="26"/>
          <w:szCs w:val="26"/>
          <w:rtl/>
        </w:rPr>
        <w:t>الرصاص</w:t>
      </w:r>
      <w:r w:rsidR="00444F4B" w:rsidRPr="002217B7">
        <w:rPr>
          <w:rFonts w:cs="Arial"/>
          <w:b/>
          <w:bCs/>
          <w:sz w:val="26"/>
          <w:szCs w:val="26"/>
          <w:rtl/>
        </w:rPr>
        <w:t xml:space="preserve"> </w:t>
      </w:r>
      <w:r w:rsidR="00444F4B" w:rsidRPr="002217B7">
        <w:rPr>
          <w:rFonts w:cs="Arial" w:hint="cs"/>
          <w:b/>
          <w:bCs/>
          <w:sz w:val="26"/>
          <w:szCs w:val="26"/>
          <w:rtl/>
        </w:rPr>
        <w:t>الحمضية</w:t>
      </w:r>
      <w:r w:rsidR="00444F4B" w:rsidRPr="002217B7">
        <w:rPr>
          <w:rFonts w:cs="Arial"/>
          <w:b/>
          <w:bCs/>
          <w:sz w:val="26"/>
          <w:szCs w:val="26"/>
          <w:rtl/>
        </w:rPr>
        <w:t xml:space="preserve"> </w:t>
      </w:r>
      <w:r w:rsidR="00444F4B" w:rsidRPr="002217B7">
        <w:rPr>
          <w:rFonts w:cs="Arial" w:hint="cs"/>
          <w:b/>
          <w:bCs/>
          <w:sz w:val="26"/>
          <w:szCs w:val="26"/>
          <w:rtl/>
        </w:rPr>
        <w:t>هي</w:t>
      </w:r>
      <w:r w:rsidR="00444F4B" w:rsidRPr="002217B7">
        <w:rPr>
          <w:rFonts w:cs="Arial"/>
          <w:b/>
          <w:bCs/>
          <w:sz w:val="26"/>
          <w:szCs w:val="26"/>
          <w:rtl/>
        </w:rPr>
        <w:t xml:space="preserve"> </w:t>
      </w:r>
      <w:r w:rsidR="00444F4B" w:rsidRPr="002217B7">
        <w:rPr>
          <w:rFonts w:cs="Arial" w:hint="cs"/>
          <w:b/>
          <w:bCs/>
          <w:sz w:val="26"/>
          <w:szCs w:val="26"/>
          <w:rtl/>
        </w:rPr>
        <w:t>أفضل</w:t>
      </w:r>
      <w:r w:rsidR="00444F4B" w:rsidRPr="002217B7">
        <w:rPr>
          <w:rFonts w:cs="Arial"/>
          <w:b/>
          <w:bCs/>
          <w:sz w:val="26"/>
          <w:szCs w:val="26"/>
          <w:rtl/>
        </w:rPr>
        <w:t>.</w:t>
      </w:r>
    </w:p>
    <w:p w:rsidR="00444F4B" w:rsidRPr="002217B7" w:rsidRDefault="00444F4B" w:rsidP="002217B7">
      <w:pPr>
        <w:bidi/>
        <w:spacing w:after="0"/>
        <w:jc w:val="both"/>
        <w:rPr>
          <w:rFonts w:cs="Arial"/>
          <w:b/>
          <w:bCs/>
          <w:sz w:val="28"/>
          <w:szCs w:val="28"/>
          <w:u w:val="single"/>
        </w:rPr>
      </w:pPr>
      <w:r w:rsidRPr="002217B7">
        <w:rPr>
          <w:rFonts w:cs="Arial" w:hint="cs"/>
          <w:b/>
          <w:bCs/>
          <w:sz w:val="28"/>
          <w:szCs w:val="28"/>
          <w:u w:val="single"/>
          <w:rtl/>
        </w:rPr>
        <w:t>مجالات</w:t>
      </w:r>
      <w:r w:rsidRPr="002217B7">
        <w:rPr>
          <w:rFonts w:cs="Arial"/>
          <w:b/>
          <w:bCs/>
          <w:sz w:val="28"/>
          <w:szCs w:val="28"/>
          <w:u w:val="single"/>
          <w:rtl/>
        </w:rPr>
        <w:t xml:space="preserve"> </w:t>
      </w:r>
      <w:r w:rsidRPr="002217B7">
        <w:rPr>
          <w:rFonts w:cs="Arial" w:hint="cs"/>
          <w:b/>
          <w:bCs/>
          <w:sz w:val="28"/>
          <w:szCs w:val="28"/>
          <w:u w:val="single"/>
          <w:rtl/>
        </w:rPr>
        <w:t>الاستعمال</w:t>
      </w:r>
      <w:r w:rsidRPr="002217B7">
        <w:rPr>
          <w:rFonts w:cs="Arial"/>
          <w:b/>
          <w:bCs/>
          <w:sz w:val="28"/>
          <w:szCs w:val="28"/>
          <w:u w:val="single"/>
          <w:rtl/>
        </w:rPr>
        <w:t>:</w:t>
      </w:r>
    </w:p>
    <w:p w:rsidR="00444F4B" w:rsidRPr="002217B7" w:rsidRDefault="00444F4B" w:rsidP="00444F4B">
      <w:pPr>
        <w:pStyle w:val="ListParagraph"/>
        <w:numPr>
          <w:ilvl w:val="0"/>
          <w:numId w:val="23"/>
        </w:numPr>
        <w:bidi/>
        <w:jc w:val="both"/>
        <w:rPr>
          <w:b/>
          <w:bCs/>
          <w:sz w:val="28"/>
          <w:szCs w:val="28"/>
        </w:rPr>
      </w:pPr>
      <w:r w:rsidRPr="002217B7">
        <w:rPr>
          <w:rFonts w:cs="Arial" w:hint="cs"/>
          <w:b/>
          <w:bCs/>
          <w:sz w:val="28"/>
          <w:szCs w:val="28"/>
          <w:rtl/>
        </w:rPr>
        <w:t>إمدادات</w:t>
      </w:r>
      <w:r w:rsidRPr="002217B7">
        <w:rPr>
          <w:rFonts w:cs="Arial"/>
          <w:b/>
          <w:bCs/>
          <w:sz w:val="28"/>
          <w:szCs w:val="28"/>
          <w:rtl/>
        </w:rPr>
        <w:t xml:space="preserve"> </w:t>
      </w:r>
      <w:r w:rsidRPr="002217B7">
        <w:rPr>
          <w:rFonts w:cs="Arial" w:hint="cs"/>
          <w:b/>
          <w:bCs/>
          <w:sz w:val="28"/>
          <w:szCs w:val="28"/>
          <w:rtl/>
        </w:rPr>
        <w:t>الطاقة</w:t>
      </w:r>
      <w:r w:rsidRPr="002217B7">
        <w:rPr>
          <w:rFonts w:cs="Arial"/>
          <w:b/>
          <w:bCs/>
          <w:sz w:val="28"/>
          <w:szCs w:val="28"/>
          <w:rtl/>
        </w:rPr>
        <w:t xml:space="preserve"> </w:t>
      </w:r>
      <w:r w:rsidRPr="002217B7">
        <w:rPr>
          <w:rFonts w:cs="Arial" w:hint="cs"/>
          <w:b/>
          <w:bCs/>
          <w:sz w:val="28"/>
          <w:szCs w:val="28"/>
          <w:rtl/>
        </w:rPr>
        <w:t>غير</w:t>
      </w:r>
      <w:r w:rsidRPr="002217B7">
        <w:rPr>
          <w:rFonts w:cs="Arial"/>
          <w:b/>
          <w:bCs/>
          <w:sz w:val="28"/>
          <w:szCs w:val="28"/>
          <w:rtl/>
        </w:rPr>
        <w:t xml:space="preserve"> </w:t>
      </w:r>
      <w:r w:rsidRPr="002217B7">
        <w:rPr>
          <w:rFonts w:cs="Arial" w:hint="cs"/>
          <w:b/>
          <w:bCs/>
          <w:sz w:val="28"/>
          <w:szCs w:val="28"/>
          <w:rtl/>
        </w:rPr>
        <w:t>المنقطعة</w:t>
      </w:r>
      <w:r w:rsidRPr="002217B7">
        <w:rPr>
          <w:rFonts w:cs="Arial"/>
          <w:b/>
          <w:bCs/>
          <w:sz w:val="28"/>
          <w:szCs w:val="28"/>
          <w:rtl/>
        </w:rPr>
        <w:t xml:space="preserve"> (</w:t>
      </w:r>
      <w:r w:rsidRPr="002217B7">
        <w:rPr>
          <w:b/>
          <w:bCs/>
          <w:sz w:val="28"/>
          <w:szCs w:val="28"/>
        </w:rPr>
        <w:t>UPS</w:t>
      </w:r>
      <w:r w:rsidRPr="002217B7">
        <w:rPr>
          <w:rFonts w:cs="Arial"/>
          <w:b/>
          <w:bCs/>
          <w:sz w:val="28"/>
          <w:szCs w:val="28"/>
          <w:rtl/>
        </w:rPr>
        <w:t>)</w:t>
      </w:r>
      <w:r w:rsidR="002217B7">
        <w:rPr>
          <w:rFonts w:cs="Arial" w:hint="cs"/>
          <w:b/>
          <w:bCs/>
          <w:sz w:val="28"/>
          <w:szCs w:val="28"/>
          <w:rtl/>
        </w:rPr>
        <w:t>.</w:t>
      </w:r>
    </w:p>
    <w:p w:rsidR="00444F4B" w:rsidRPr="002217B7" w:rsidRDefault="00444F4B" w:rsidP="00444F4B">
      <w:pPr>
        <w:pStyle w:val="ListParagraph"/>
        <w:numPr>
          <w:ilvl w:val="0"/>
          <w:numId w:val="23"/>
        </w:numPr>
        <w:bidi/>
        <w:jc w:val="both"/>
        <w:rPr>
          <w:b/>
          <w:bCs/>
          <w:sz w:val="28"/>
          <w:szCs w:val="28"/>
        </w:rPr>
      </w:pPr>
      <w:r w:rsidRPr="002217B7">
        <w:rPr>
          <w:rFonts w:cs="Arial" w:hint="cs"/>
          <w:b/>
          <w:bCs/>
          <w:sz w:val="28"/>
          <w:szCs w:val="28"/>
          <w:rtl/>
        </w:rPr>
        <w:t>نظم</w:t>
      </w:r>
      <w:r w:rsidRPr="002217B7">
        <w:rPr>
          <w:rFonts w:cs="Arial"/>
          <w:b/>
          <w:bCs/>
          <w:sz w:val="28"/>
          <w:szCs w:val="28"/>
          <w:rtl/>
        </w:rPr>
        <w:t xml:space="preserve"> </w:t>
      </w:r>
      <w:r w:rsidRPr="002217B7">
        <w:rPr>
          <w:rFonts w:cs="Arial" w:hint="cs"/>
          <w:b/>
          <w:bCs/>
          <w:sz w:val="28"/>
          <w:szCs w:val="28"/>
          <w:rtl/>
        </w:rPr>
        <w:t>الاتصالات</w:t>
      </w:r>
      <w:r w:rsidRPr="002217B7">
        <w:rPr>
          <w:rFonts w:cs="Arial"/>
          <w:b/>
          <w:bCs/>
          <w:sz w:val="28"/>
          <w:szCs w:val="28"/>
          <w:rtl/>
        </w:rPr>
        <w:t xml:space="preserve"> </w:t>
      </w:r>
      <w:r w:rsidRPr="002217B7">
        <w:rPr>
          <w:rFonts w:cs="Arial" w:hint="cs"/>
          <w:b/>
          <w:bCs/>
          <w:sz w:val="28"/>
          <w:szCs w:val="28"/>
          <w:rtl/>
        </w:rPr>
        <w:t>السلكية</w:t>
      </w:r>
      <w:r w:rsidRPr="002217B7">
        <w:rPr>
          <w:rFonts w:cs="Arial"/>
          <w:b/>
          <w:bCs/>
          <w:sz w:val="28"/>
          <w:szCs w:val="28"/>
          <w:rtl/>
        </w:rPr>
        <w:t xml:space="preserve"> </w:t>
      </w:r>
      <w:r w:rsidRPr="002217B7">
        <w:rPr>
          <w:rFonts w:cs="Arial" w:hint="cs"/>
          <w:b/>
          <w:bCs/>
          <w:sz w:val="28"/>
          <w:szCs w:val="28"/>
          <w:rtl/>
        </w:rPr>
        <w:t>واللاسلكية</w:t>
      </w:r>
      <w:r w:rsidR="00F103E0">
        <w:rPr>
          <w:rFonts w:cs="Arial" w:hint="cs"/>
          <w:b/>
          <w:bCs/>
          <w:sz w:val="28"/>
          <w:szCs w:val="28"/>
          <w:rtl/>
        </w:rPr>
        <w:t>.</w:t>
      </w:r>
    </w:p>
    <w:p w:rsidR="00444F4B" w:rsidRPr="002217B7" w:rsidRDefault="002217B7" w:rsidP="00444F4B">
      <w:pPr>
        <w:pStyle w:val="ListParagraph"/>
        <w:numPr>
          <w:ilvl w:val="0"/>
          <w:numId w:val="23"/>
        </w:numPr>
        <w:bidi/>
        <w:jc w:val="both"/>
        <w:rPr>
          <w:b/>
          <w:bCs/>
          <w:sz w:val="28"/>
          <w:szCs w:val="28"/>
        </w:rPr>
      </w:pPr>
      <w:r w:rsidRPr="002217B7">
        <w:rPr>
          <w:rFonts w:cs="Arial" w:hint="cs"/>
          <w:b/>
          <w:bCs/>
          <w:sz w:val="28"/>
          <w:szCs w:val="28"/>
          <w:rtl/>
        </w:rPr>
        <w:t>انظمة انذار الحريق</w:t>
      </w:r>
      <w:r w:rsidR="00444F4B" w:rsidRPr="002217B7">
        <w:rPr>
          <w:rFonts w:cs="Arial"/>
          <w:b/>
          <w:bCs/>
          <w:sz w:val="28"/>
          <w:szCs w:val="28"/>
          <w:rtl/>
        </w:rPr>
        <w:t xml:space="preserve"> </w:t>
      </w:r>
      <w:r w:rsidR="00444F4B" w:rsidRPr="002217B7">
        <w:rPr>
          <w:rFonts w:cs="Arial" w:hint="cs"/>
          <w:b/>
          <w:bCs/>
          <w:sz w:val="28"/>
          <w:szCs w:val="28"/>
          <w:rtl/>
        </w:rPr>
        <w:t>و</w:t>
      </w:r>
      <w:r w:rsidR="00444F4B" w:rsidRPr="002217B7">
        <w:rPr>
          <w:rFonts w:cs="Arial"/>
          <w:b/>
          <w:bCs/>
          <w:sz w:val="28"/>
          <w:szCs w:val="28"/>
          <w:rtl/>
        </w:rPr>
        <w:t xml:space="preserve"> </w:t>
      </w:r>
      <w:r w:rsidR="00444F4B" w:rsidRPr="002217B7">
        <w:rPr>
          <w:rFonts w:cs="Arial" w:hint="cs"/>
          <w:b/>
          <w:bCs/>
          <w:sz w:val="28"/>
          <w:szCs w:val="28"/>
          <w:rtl/>
        </w:rPr>
        <w:t>أنظمة</w:t>
      </w:r>
      <w:r w:rsidR="00444F4B" w:rsidRPr="002217B7">
        <w:rPr>
          <w:rFonts w:cs="Arial"/>
          <w:b/>
          <w:bCs/>
          <w:sz w:val="28"/>
          <w:szCs w:val="28"/>
          <w:rtl/>
        </w:rPr>
        <w:t xml:space="preserve"> </w:t>
      </w:r>
      <w:r w:rsidR="00444F4B" w:rsidRPr="002217B7">
        <w:rPr>
          <w:rFonts w:cs="Arial" w:hint="cs"/>
          <w:b/>
          <w:bCs/>
          <w:sz w:val="28"/>
          <w:szCs w:val="28"/>
          <w:rtl/>
        </w:rPr>
        <w:t>السلامة</w:t>
      </w:r>
      <w:r w:rsidR="00F103E0">
        <w:rPr>
          <w:rFonts w:cs="Arial" w:hint="cs"/>
          <w:b/>
          <w:bCs/>
          <w:sz w:val="28"/>
          <w:szCs w:val="28"/>
          <w:rtl/>
        </w:rPr>
        <w:t>.</w:t>
      </w:r>
    </w:p>
    <w:p w:rsidR="00444F4B" w:rsidRPr="002217B7" w:rsidRDefault="002217B7" w:rsidP="00444F4B">
      <w:pPr>
        <w:pStyle w:val="ListParagraph"/>
        <w:numPr>
          <w:ilvl w:val="0"/>
          <w:numId w:val="23"/>
        </w:numPr>
        <w:bidi/>
        <w:jc w:val="both"/>
        <w:rPr>
          <w:b/>
          <w:bCs/>
          <w:sz w:val="28"/>
          <w:szCs w:val="28"/>
        </w:rPr>
      </w:pPr>
      <w:r w:rsidRPr="002217B7">
        <w:rPr>
          <w:rFonts w:cs="Arial" w:hint="cs"/>
          <w:b/>
          <w:bCs/>
          <w:sz w:val="28"/>
          <w:szCs w:val="28"/>
          <w:rtl/>
        </w:rPr>
        <w:t>ال</w:t>
      </w:r>
      <w:r w:rsidR="00444F4B" w:rsidRPr="002217B7">
        <w:rPr>
          <w:rFonts w:cs="Arial" w:hint="cs"/>
          <w:b/>
          <w:bCs/>
          <w:sz w:val="28"/>
          <w:szCs w:val="28"/>
          <w:rtl/>
        </w:rPr>
        <w:t>معدات</w:t>
      </w:r>
      <w:r w:rsidR="00444F4B" w:rsidRPr="002217B7">
        <w:rPr>
          <w:rFonts w:cs="Arial"/>
          <w:b/>
          <w:bCs/>
          <w:sz w:val="28"/>
          <w:szCs w:val="28"/>
          <w:rtl/>
        </w:rPr>
        <w:t xml:space="preserve"> </w:t>
      </w:r>
      <w:r w:rsidR="00444F4B" w:rsidRPr="002217B7">
        <w:rPr>
          <w:rFonts w:cs="Arial" w:hint="cs"/>
          <w:b/>
          <w:bCs/>
          <w:sz w:val="28"/>
          <w:szCs w:val="28"/>
          <w:rtl/>
        </w:rPr>
        <w:t>طبية</w:t>
      </w:r>
      <w:r w:rsidRPr="002217B7">
        <w:rPr>
          <w:rFonts w:cs="Arial" w:hint="cs"/>
          <w:b/>
          <w:bCs/>
          <w:sz w:val="28"/>
          <w:szCs w:val="28"/>
          <w:rtl/>
        </w:rPr>
        <w:t>.</w:t>
      </w:r>
    </w:p>
    <w:p w:rsidR="00F103E0" w:rsidRPr="00F103E0" w:rsidRDefault="00444F4B" w:rsidP="00F103E0">
      <w:pPr>
        <w:pStyle w:val="ListParagraph"/>
        <w:numPr>
          <w:ilvl w:val="0"/>
          <w:numId w:val="23"/>
        </w:numPr>
        <w:bidi/>
        <w:rPr>
          <w:b/>
          <w:bCs/>
          <w:sz w:val="28"/>
          <w:szCs w:val="28"/>
        </w:rPr>
      </w:pPr>
      <w:r w:rsidRPr="002217B7">
        <w:rPr>
          <w:rFonts w:cs="Arial" w:hint="cs"/>
          <w:b/>
          <w:bCs/>
          <w:sz w:val="28"/>
          <w:szCs w:val="28"/>
          <w:rtl/>
        </w:rPr>
        <w:lastRenderedPageBreak/>
        <w:t>نظم</w:t>
      </w:r>
      <w:r w:rsidRPr="002217B7">
        <w:rPr>
          <w:rFonts w:cs="Arial"/>
          <w:b/>
          <w:bCs/>
          <w:sz w:val="28"/>
          <w:szCs w:val="28"/>
          <w:rtl/>
        </w:rPr>
        <w:t xml:space="preserve"> </w:t>
      </w:r>
      <w:r w:rsidRPr="002217B7">
        <w:rPr>
          <w:rFonts w:cs="Arial" w:hint="cs"/>
          <w:b/>
          <w:bCs/>
          <w:sz w:val="28"/>
          <w:szCs w:val="28"/>
          <w:rtl/>
        </w:rPr>
        <w:t>الإضاءة</w:t>
      </w:r>
      <w:r w:rsidRPr="002217B7">
        <w:rPr>
          <w:rFonts w:cs="Arial"/>
          <w:b/>
          <w:bCs/>
          <w:sz w:val="28"/>
          <w:szCs w:val="28"/>
          <w:rtl/>
        </w:rPr>
        <w:t xml:space="preserve"> </w:t>
      </w:r>
      <w:r w:rsidRPr="002217B7">
        <w:rPr>
          <w:rFonts w:cs="Arial" w:hint="cs"/>
          <w:b/>
          <w:bCs/>
          <w:sz w:val="28"/>
          <w:szCs w:val="28"/>
          <w:rtl/>
        </w:rPr>
        <w:t>في</w:t>
      </w:r>
      <w:r w:rsidRPr="002217B7">
        <w:rPr>
          <w:rFonts w:cs="Arial"/>
          <w:b/>
          <w:bCs/>
          <w:sz w:val="28"/>
          <w:szCs w:val="28"/>
          <w:rtl/>
        </w:rPr>
        <w:t xml:space="preserve"> </w:t>
      </w:r>
      <w:r w:rsidRPr="002217B7">
        <w:rPr>
          <w:rFonts w:cs="Arial" w:hint="cs"/>
          <w:b/>
          <w:bCs/>
          <w:sz w:val="28"/>
          <w:szCs w:val="28"/>
          <w:rtl/>
        </w:rPr>
        <w:t>حالات</w:t>
      </w:r>
      <w:r w:rsidRPr="002217B7">
        <w:rPr>
          <w:rFonts w:cs="Arial"/>
          <w:b/>
          <w:bCs/>
          <w:sz w:val="28"/>
          <w:szCs w:val="28"/>
          <w:rtl/>
        </w:rPr>
        <w:t xml:space="preserve"> </w:t>
      </w:r>
      <w:r w:rsidRPr="002217B7">
        <w:rPr>
          <w:rFonts w:cs="Arial" w:hint="cs"/>
          <w:b/>
          <w:bCs/>
          <w:sz w:val="28"/>
          <w:szCs w:val="28"/>
          <w:rtl/>
        </w:rPr>
        <w:t>الطوارئ</w:t>
      </w:r>
      <w:r w:rsidR="00F103E0">
        <w:rPr>
          <w:rFonts w:cs="Arial" w:hint="cs"/>
          <w:b/>
          <w:bCs/>
          <w:sz w:val="28"/>
          <w:szCs w:val="28"/>
          <w:rtl/>
        </w:rPr>
        <w:t>.</w:t>
      </w:r>
    </w:p>
    <w:p w:rsidR="00F103E0" w:rsidRPr="00F103E0" w:rsidRDefault="00F103E0" w:rsidP="00F103E0">
      <w:pPr>
        <w:pStyle w:val="ListParagraph"/>
        <w:numPr>
          <w:ilvl w:val="0"/>
          <w:numId w:val="23"/>
        </w:numPr>
        <w:bidi/>
        <w:jc w:val="both"/>
        <w:rPr>
          <w:sz w:val="24"/>
          <w:szCs w:val="24"/>
        </w:rPr>
      </w:pPr>
      <w:r w:rsidRPr="00F103E0">
        <w:rPr>
          <w:rFonts w:cs="Arial" w:hint="cs"/>
          <w:b/>
          <w:bCs/>
          <w:sz w:val="28"/>
          <w:szCs w:val="28"/>
          <w:rtl/>
        </w:rPr>
        <w:t>السيارات</w:t>
      </w:r>
      <w:r w:rsidRPr="00F103E0">
        <w:rPr>
          <w:rFonts w:cs="Arial"/>
          <w:b/>
          <w:bCs/>
          <w:sz w:val="28"/>
          <w:szCs w:val="28"/>
          <w:rtl/>
        </w:rPr>
        <w:t xml:space="preserve"> </w:t>
      </w:r>
      <w:r w:rsidRPr="00F103E0">
        <w:rPr>
          <w:rFonts w:cs="Arial" w:hint="cs"/>
          <w:b/>
          <w:bCs/>
          <w:sz w:val="28"/>
          <w:szCs w:val="28"/>
          <w:rtl/>
        </w:rPr>
        <w:t>الكهربائية</w:t>
      </w:r>
      <w:r w:rsidRPr="00F103E0">
        <w:rPr>
          <w:rFonts w:cs="Arial"/>
          <w:b/>
          <w:bCs/>
          <w:sz w:val="28"/>
          <w:szCs w:val="28"/>
          <w:rtl/>
        </w:rPr>
        <w:t xml:space="preserve"> </w:t>
      </w:r>
      <w:r w:rsidRPr="00F103E0">
        <w:rPr>
          <w:rFonts w:cs="Arial" w:hint="cs"/>
          <w:b/>
          <w:bCs/>
          <w:sz w:val="28"/>
          <w:szCs w:val="28"/>
          <w:rtl/>
        </w:rPr>
        <w:t>خفيفة</w:t>
      </w:r>
      <w:r w:rsidRPr="00F103E0">
        <w:rPr>
          <w:rFonts w:cs="Arial"/>
          <w:b/>
          <w:bCs/>
          <w:sz w:val="28"/>
          <w:szCs w:val="28"/>
          <w:rtl/>
        </w:rPr>
        <w:t xml:space="preserve"> </w:t>
      </w:r>
      <w:r w:rsidRPr="00F103E0">
        <w:rPr>
          <w:rFonts w:cs="Arial" w:hint="cs"/>
          <w:b/>
          <w:bCs/>
          <w:sz w:val="28"/>
          <w:szCs w:val="28"/>
          <w:rtl/>
        </w:rPr>
        <w:t>الوزن</w:t>
      </w:r>
      <w:r>
        <w:rPr>
          <w:rFonts w:cs="Arial" w:hint="cs"/>
          <w:b/>
          <w:bCs/>
          <w:sz w:val="28"/>
          <w:szCs w:val="28"/>
          <w:rtl/>
        </w:rPr>
        <w:t>.</w:t>
      </w:r>
    </w:p>
    <w:p w:rsidR="002217B7" w:rsidRPr="001D6FE8" w:rsidRDefault="002217B7" w:rsidP="002217B7">
      <w:pPr>
        <w:pStyle w:val="Heading1"/>
        <w:bidi/>
        <w:rPr>
          <w:color w:val="auto"/>
          <w:sz w:val="36"/>
          <w:szCs w:val="36"/>
          <w:u w:val="single"/>
          <w:rtl/>
        </w:rPr>
      </w:pPr>
      <w:bookmarkStart w:id="13" w:name="_Toc409658173"/>
      <w:r w:rsidRPr="001D6FE8">
        <w:rPr>
          <w:rFonts w:hint="cs"/>
          <w:color w:val="auto"/>
          <w:sz w:val="36"/>
          <w:szCs w:val="36"/>
          <w:u w:val="single"/>
          <w:rtl/>
        </w:rPr>
        <w:t>ثانيــــا الخـدمـــات</w:t>
      </w:r>
      <w:bookmarkEnd w:id="13"/>
    </w:p>
    <w:p w:rsidR="002217B7" w:rsidRPr="002217B7" w:rsidRDefault="001D6FE8" w:rsidP="002217B7">
      <w:pPr>
        <w:bidi/>
        <w:jc w:val="both"/>
        <w:rPr>
          <w:rFonts w:eastAsiaTheme="majorEastAsia" w:cs="Times New Roman"/>
          <w:b/>
          <w:bCs/>
          <w:sz w:val="28"/>
          <w:szCs w:val="28"/>
        </w:rPr>
      </w:pPr>
      <w:r>
        <w:rPr>
          <w:rFonts w:eastAsiaTheme="majorEastAsia" w:cs="Times New Roman" w:hint="cs"/>
          <w:b/>
          <w:bCs/>
          <w:sz w:val="28"/>
          <w:szCs w:val="28"/>
          <w:rtl/>
        </w:rPr>
        <w:t>نصبو لتحقيق رضاكم عبر الآتي :-</w:t>
      </w:r>
    </w:p>
    <w:p w:rsidR="002217B7" w:rsidRPr="002217B7" w:rsidRDefault="002217B7" w:rsidP="002217B7">
      <w:pPr>
        <w:pStyle w:val="Heading2"/>
      </w:pPr>
      <w:bookmarkStart w:id="14" w:name="_Toc409658174"/>
      <w:r w:rsidRPr="002217B7">
        <w:rPr>
          <w:rFonts w:hint="cs"/>
          <w:rtl/>
        </w:rPr>
        <w:t>التصميم</w:t>
      </w:r>
      <w:r>
        <w:rPr>
          <w:rFonts w:hint="cs"/>
          <w:rtl/>
        </w:rPr>
        <w:t>:</w:t>
      </w:r>
      <w:bookmarkEnd w:id="14"/>
    </w:p>
    <w:p w:rsidR="002217B7" w:rsidRPr="002217B7" w:rsidRDefault="002217B7" w:rsidP="00843A4D">
      <w:pPr>
        <w:bidi/>
        <w:jc w:val="both"/>
        <w:rPr>
          <w:rFonts w:eastAsiaTheme="majorEastAsia" w:cs="Times New Roman"/>
          <w:b/>
          <w:bCs/>
          <w:sz w:val="28"/>
          <w:szCs w:val="28"/>
        </w:rPr>
      </w:pPr>
      <w:r w:rsidRPr="002217B7">
        <w:rPr>
          <w:rFonts w:eastAsiaTheme="majorEastAsia" w:cs="Times New Roman" w:hint="cs"/>
          <w:b/>
          <w:bCs/>
          <w:sz w:val="28"/>
          <w:szCs w:val="28"/>
          <w:rtl/>
        </w:rPr>
        <w:t>ونحن</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ماضون</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في</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مجال</w:t>
      </w:r>
      <w:r w:rsidR="00843A4D">
        <w:rPr>
          <w:rFonts w:eastAsiaTheme="majorEastAsia" w:cs="Times New Roman" w:hint="cs"/>
          <w:b/>
          <w:bCs/>
          <w:sz w:val="28"/>
          <w:szCs w:val="28"/>
          <w:rtl/>
        </w:rPr>
        <w:t xml:space="preserve"> الانشاءات</w:t>
      </w:r>
      <w:r w:rsidRPr="002217B7">
        <w:rPr>
          <w:rFonts w:eastAsiaTheme="majorEastAsia" w:cs="Times New Roman"/>
          <w:b/>
          <w:bCs/>
          <w:sz w:val="28"/>
          <w:szCs w:val="28"/>
          <w:rtl/>
        </w:rPr>
        <w:t xml:space="preserve"> </w:t>
      </w:r>
      <w:r w:rsidR="00843A4D">
        <w:rPr>
          <w:rFonts w:eastAsiaTheme="majorEastAsia" w:cs="Times New Roman" w:hint="cs"/>
          <w:b/>
          <w:bCs/>
          <w:sz w:val="28"/>
          <w:szCs w:val="28"/>
          <w:rtl/>
        </w:rPr>
        <w:t>و</w:t>
      </w:r>
      <w:r w:rsidRPr="002217B7">
        <w:rPr>
          <w:rFonts w:eastAsiaTheme="majorEastAsia" w:cs="Times New Roman" w:hint="cs"/>
          <w:b/>
          <w:bCs/>
          <w:sz w:val="28"/>
          <w:szCs w:val="28"/>
          <w:rtl/>
        </w:rPr>
        <w:t>الكهرباء</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لذلك</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نحن</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نقدم</w:t>
      </w:r>
      <w:r w:rsidRPr="002217B7">
        <w:rPr>
          <w:rFonts w:eastAsiaTheme="majorEastAsia" w:cs="Times New Roman"/>
          <w:b/>
          <w:bCs/>
          <w:sz w:val="28"/>
          <w:szCs w:val="28"/>
          <w:rtl/>
        </w:rPr>
        <w:t xml:space="preserve"> </w:t>
      </w:r>
      <w:r>
        <w:rPr>
          <w:rFonts w:eastAsiaTheme="majorEastAsia" w:cs="Times New Roman" w:hint="cs"/>
          <w:b/>
          <w:bCs/>
          <w:sz w:val="28"/>
          <w:szCs w:val="28"/>
          <w:rtl/>
        </w:rPr>
        <w:t>خدمات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التصميم</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الكامل</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باستخدام</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أحدث</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البرامج</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المتاحة</w:t>
      </w:r>
      <w:r w:rsidRPr="002217B7">
        <w:rPr>
          <w:rFonts w:eastAsiaTheme="majorEastAsia" w:cs="Times New Roman"/>
          <w:b/>
          <w:bCs/>
          <w:sz w:val="28"/>
          <w:szCs w:val="28"/>
          <w:rtl/>
        </w:rPr>
        <w:t>.</w:t>
      </w:r>
    </w:p>
    <w:p w:rsidR="002217B7" w:rsidRPr="002217B7" w:rsidRDefault="002217B7" w:rsidP="002217B7">
      <w:pPr>
        <w:pStyle w:val="Heading2"/>
      </w:pPr>
      <w:bookmarkStart w:id="15" w:name="_Toc409658175"/>
      <w:r w:rsidRPr="002217B7">
        <w:rPr>
          <w:rFonts w:hint="cs"/>
          <w:rtl/>
        </w:rPr>
        <w:t>عروض الاسعار</w:t>
      </w:r>
      <w:r>
        <w:rPr>
          <w:rFonts w:hint="cs"/>
          <w:rtl/>
        </w:rPr>
        <w:t>:</w:t>
      </w:r>
      <w:bookmarkEnd w:id="15"/>
    </w:p>
    <w:p w:rsidR="002217B7" w:rsidRPr="002217B7" w:rsidRDefault="002217B7" w:rsidP="002217B7">
      <w:pPr>
        <w:bidi/>
        <w:jc w:val="both"/>
        <w:rPr>
          <w:rFonts w:eastAsiaTheme="majorEastAsia" w:cs="Times New Roman"/>
          <w:b/>
          <w:bCs/>
          <w:sz w:val="28"/>
          <w:szCs w:val="28"/>
        </w:rPr>
      </w:pPr>
      <w:r w:rsidRPr="002217B7">
        <w:rPr>
          <w:rFonts w:eastAsiaTheme="majorEastAsia" w:cs="Times New Roman" w:hint="cs"/>
          <w:b/>
          <w:bCs/>
          <w:sz w:val="28"/>
          <w:szCs w:val="28"/>
          <w:rtl/>
        </w:rPr>
        <w:t>وفقا</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للتصميم</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سواء</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كان</w:t>
      </w:r>
      <w:r w:rsidRPr="002217B7">
        <w:rPr>
          <w:rFonts w:eastAsiaTheme="majorEastAsia" w:cs="Times New Roman"/>
          <w:b/>
          <w:bCs/>
          <w:sz w:val="28"/>
          <w:szCs w:val="28"/>
          <w:rtl/>
        </w:rPr>
        <w:t xml:space="preserve"> </w:t>
      </w:r>
      <w:r>
        <w:rPr>
          <w:rFonts w:eastAsiaTheme="majorEastAsia" w:cs="Times New Roman" w:hint="cs"/>
          <w:b/>
          <w:bCs/>
          <w:sz w:val="28"/>
          <w:szCs w:val="28"/>
          <w:rtl/>
        </w:rPr>
        <w:t>خاصتنا</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أو</w:t>
      </w:r>
      <w:r w:rsidRPr="002217B7">
        <w:rPr>
          <w:rFonts w:eastAsiaTheme="majorEastAsia" w:cs="Times New Roman"/>
          <w:b/>
          <w:bCs/>
          <w:sz w:val="28"/>
          <w:szCs w:val="28"/>
          <w:rtl/>
        </w:rPr>
        <w:t xml:space="preserve"> </w:t>
      </w:r>
      <w:r>
        <w:rPr>
          <w:rFonts w:eastAsiaTheme="majorEastAsia" w:cs="Times New Roman" w:hint="cs"/>
          <w:b/>
          <w:bCs/>
          <w:sz w:val="28"/>
          <w:szCs w:val="28"/>
          <w:rtl/>
        </w:rPr>
        <w:t xml:space="preserve">من طرف اخر </w:t>
      </w:r>
      <w:r w:rsidRPr="002217B7">
        <w:rPr>
          <w:rFonts w:eastAsiaTheme="majorEastAsia" w:cs="Times New Roman" w:hint="cs"/>
          <w:b/>
          <w:bCs/>
          <w:sz w:val="28"/>
          <w:szCs w:val="28"/>
          <w:rtl/>
        </w:rPr>
        <w:t>نحن</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نقدم</w:t>
      </w:r>
      <w:r w:rsidRPr="002217B7">
        <w:rPr>
          <w:rFonts w:eastAsiaTheme="majorEastAsia" w:cs="Times New Roman"/>
          <w:b/>
          <w:bCs/>
          <w:sz w:val="28"/>
          <w:szCs w:val="28"/>
          <w:rtl/>
        </w:rPr>
        <w:t xml:space="preserve"> </w:t>
      </w:r>
      <w:r>
        <w:rPr>
          <w:rFonts w:eastAsiaTheme="majorEastAsia" w:cs="Times New Roman" w:hint="cs"/>
          <w:b/>
          <w:bCs/>
          <w:sz w:val="28"/>
          <w:szCs w:val="28"/>
          <w:rtl/>
        </w:rPr>
        <w:t xml:space="preserve">العروض كاملة </w:t>
      </w:r>
      <w:r w:rsidRPr="002217B7">
        <w:rPr>
          <w:rFonts w:eastAsiaTheme="majorEastAsia" w:cs="Times New Roman" w:hint="cs"/>
          <w:b/>
          <w:bCs/>
          <w:sz w:val="28"/>
          <w:szCs w:val="28"/>
          <w:rtl/>
        </w:rPr>
        <w:t>مع</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المراجع</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أرقام</w:t>
      </w:r>
      <w:r w:rsidRPr="002217B7">
        <w:rPr>
          <w:rFonts w:eastAsiaTheme="majorEastAsia" w:cs="Times New Roman"/>
          <w:b/>
          <w:bCs/>
          <w:sz w:val="28"/>
          <w:szCs w:val="28"/>
          <w:rtl/>
        </w:rPr>
        <w:t xml:space="preserve"> </w:t>
      </w:r>
      <w:r>
        <w:rPr>
          <w:rFonts w:eastAsiaTheme="majorEastAsia" w:cs="Times New Roman" w:hint="cs"/>
          <w:b/>
          <w:bCs/>
          <w:sz w:val="28"/>
          <w:szCs w:val="28"/>
          <w:rtl/>
        </w:rPr>
        <w:t xml:space="preserve">الاجزاء </w:t>
      </w:r>
      <w:r w:rsidRPr="002217B7">
        <w:rPr>
          <w:rFonts w:eastAsiaTheme="majorEastAsia" w:cs="Times New Roman" w:hint="cs"/>
          <w:b/>
          <w:bCs/>
          <w:sz w:val="28"/>
          <w:szCs w:val="28"/>
          <w:rtl/>
        </w:rPr>
        <w:t>جنبا</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إلى</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جنب</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مع</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الكتالوجات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أوراق</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البيانات</w:t>
      </w:r>
      <w:r w:rsidRPr="002217B7">
        <w:rPr>
          <w:rFonts w:eastAsiaTheme="majorEastAsia" w:cs="Times New Roman"/>
          <w:b/>
          <w:bCs/>
          <w:sz w:val="28"/>
          <w:szCs w:val="28"/>
          <w:rtl/>
        </w:rPr>
        <w:t>.</w:t>
      </w:r>
    </w:p>
    <w:p w:rsidR="002217B7" w:rsidRPr="002217B7" w:rsidRDefault="002217B7" w:rsidP="002217B7">
      <w:pPr>
        <w:pStyle w:val="Heading2"/>
      </w:pPr>
      <w:bookmarkStart w:id="16" w:name="_Toc409658176"/>
      <w:r w:rsidRPr="002217B7">
        <w:rPr>
          <w:rFonts w:hint="cs"/>
          <w:rtl/>
        </w:rPr>
        <w:t>توريد</w:t>
      </w:r>
      <w:r w:rsidRPr="002217B7">
        <w:rPr>
          <w:rtl/>
        </w:rPr>
        <w:t xml:space="preserve"> </w:t>
      </w:r>
      <w:r w:rsidRPr="002217B7">
        <w:rPr>
          <w:rFonts w:hint="cs"/>
          <w:rtl/>
        </w:rPr>
        <w:t>و</w:t>
      </w:r>
      <w:r w:rsidRPr="002217B7">
        <w:rPr>
          <w:rtl/>
        </w:rPr>
        <w:t xml:space="preserve"> </w:t>
      </w:r>
      <w:r w:rsidRPr="002217B7">
        <w:rPr>
          <w:rFonts w:hint="cs"/>
          <w:rtl/>
        </w:rPr>
        <w:t>تركيب</w:t>
      </w:r>
      <w:r w:rsidRPr="002217B7">
        <w:rPr>
          <w:rtl/>
        </w:rPr>
        <w:t xml:space="preserve"> </w:t>
      </w:r>
      <w:r w:rsidRPr="002217B7">
        <w:rPr>
          <w:rFonts w:hint="cs"/>
          <w:rtl/>
        </w:rPr>
        <w:t>"مقاولات"</w:t>
      </w:r>
      <w:r>
        <w:rPr>
          <w:rFonts w:hint="cs"/>
          <w:rtl/>
        </w:rPr>
        <w:t>:</w:t>
      </w:r>
      <w:bookmarkEnd w:id="16"/>
    </w:p>
    <w:p w:rsidR="00C97652" w:rsidRDefault="002217B7" w:rsidP="00C97652">
      <w:pPr>
        <w:bidi/>
        <w:jc w:val="both"/>
        <w:rPr>
          <w:rFonts w:eastAsiaTheme="majorEastAsia" w:cs="Times New Roman"/>
          <w:b/>
          <w:bCs/>
          <w:sz w:val="28"/>
          <w:szCs w:val="28"/>
          <w:rtl/>
        </w:rPr>
      </w:pPr>
      <w:r w:rsidRPr="002217B7">
        <w:rPr>
          <w:rFonts w:eastAsiaTheme="majorEastAsia" w:cs="Times New Roman" w:hint="cs"/>
          <w:b/>
          <w:bCs/>
          <w:sz w:val="28"/>
          <w:szCs w:val="28"/>
          <w:rtl/>
        </w:rPr>
        <w:t>نؤكد</w:t>
      </w:r>
      <w:r w:rsidRPr="002217B7">
        <w:rPr>
          <w:rFonts w:eastAsiaTheme="majorEastAsia" w:cs="Times New Roman"/>
          <w:b/>
          <w:bCs/>
          <w:sz w:val="28"/>
          <w:szCs w:val="28"/>
          <w:rtl/>
        </w:rPr>
        <w:t xml:space="preserve"> </w:t>
      </w:r>
      <w:r>
        <w:rPr>
          <w:rFonts w:eastAsiaTheme="majorEastAsia" w:cs="Times New Roman" w:hint="cs"/>
          <w:b/>
          <w:bCs/>
          <w:sz w:val="28"/>
          <w:szCs w:val="28"/>
          <w:rtl/>
        </w:rPr>
        <w:t xml:space="preserve">على </w:t>
      </w:r>
      <w:r w:rsidRPr="002217B7">
        <w:rPr>
          <w:rFonts w:eastAsiaTheme="majorEastAsia" w:cs="Times New Roman" w:hint="cs"/>
          <w:b/>
          <w:bCs/>
          <w:sz w:val="28"/>
          <w:szCs w:val="28"/>
          <w:rtl/>
        </w:rPr>
        <w:t>توريد</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المنتجات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المذكورة</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في</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قسم</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المنتجات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في</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أي</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وقت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تريد</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وفقا</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ل</w:t>
      </w:r>
      <w:r>
        <w:rPr>
          <w:rFonts w:eastAsiaTheme="majorEastAsia" w:cs="Times New Roman" w:hint="cs"/>
          <w:b/>
          <w:bCs/>
          <w:sz w:val="28"/>
          <w:szCs w:val="28"/>
          <w:rtl/>
        </w:rPr>
        <w:t>ل</w:t>
      </w:r>
      <w:r w:rsidRPr="002217B7">
        <w:rPr>
          <w:rFonts w:eastAsiaTheme="majorEastAsia" w:cs="Times New Roman" w:hint="cs"/>
          <w:b/>
          <w:bCs/>
          <w:sz w:val="28"/>
          <w:szCs w:val="28"/>
          <w:rtl/>
        </w:rPr>
        <w:t>اتفاق</w:t>
      </w:r>
      <w:r w:rsidRPr="002217B7">
        <w:rPr>
          <w:rFonts w:eastAsiaTheme="majorEastAsia" w:cs="Times New Roman"/>
          <w:b/>
          <w:bCs/>
          <w:sz w:val="28"/>
          <w:szCs w:val="28"/>
          <w:rtl/>
        </w:rPr>
        <w:t xml:space="preserve"> . </w:t>
      </w:r>
      <w:r w:rsidRPr="002217B7">
        <w:rPr>
          <w:rFonts w:eastAsiaTheme="majorEastAsia" w:cs="Times New Roman" w:hint="cs"/>
          <w:b/>
          <w:bCs/>
          <w:sz w:val="28"/>
          <w:szCs w:val="28"/>
          <w:rtl/>
        </w:rPr>
        <w:t>أيضا</w:t>
      </w:r>
      <w:r w:rsidRPr="002217B7">
        <w:rPr>
          <w:rFonts w:eastAsiaTheme="majorEastAsia" w:cs="Times New Roman"/>
          <w:b/>
          <w:bCs/>
          <w:sz w:val="28"/>
          <w:szCs w:val="28"/>
          <w:rtl/>
        </w:rPr>
        <w:t xml:space="preserve"> </w:t>
      </w:r>
      <w:r>
        <w:rPr>
          <w:rFonts w:eastAsiaTheme="majorEastAsia" w:cs="Times New Roman" w:hint="cs"/>
          <w:b/>
          <w:bCs/>
          <w:sz w:val="28"/>
          <w:szCs w:val="28"/>
          <w:rtl/>
        </w:rPr>
        <w:t>ل</w:t>
      </w:r>
      <w:r w:rsidRPr="002217B7">
        <w:rPr>
          <w:rFonts w:eastAsiaTheme="majorEastAsia" w:cs="Times New Roman" w:hint="cs"/>
          <w:b/>
          <w:bCs/>
          <w:sz w:val="28"/>
          <w:szCs w:val="28"/>
          <w:rtl/>
        </w:rPr>
        <w:t>لمشاريع</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تسليم</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المفتاح</w:t>
      </w:r>
      <w:r>
        <w:rPr>
          <w:rFonts w:eastAsiaTheme="majorEastAsia" w:cs="Times New Roman" w:hint="cs"/>
          <w:b/>
          <w:bCs/>
          <w:sz w:val="28"/>
          <w:szCs w:val="28"/>
          <w:rtl/>
        </w:rPr>
        <w:t>.</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نحن</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نؤكد</w:t>
      </w:r>
      <w:r w:rsidRPr="002217B7">
        <w:rPr>
          <w:rFonts w:eastAsiaTheme="majorEastAsia" w:cs="Times New Roman"/>
          <w:b/>
          <w:bCs/>
          <w:sz w:val="28"/>
          <w:szCs w:val="28"/>
          <w:rtl/>
        </w:rPr>
        <w:t xml:space="preserve"> </w:t>
      </w:r>
      <w:r>
        <w:rPr>
          <w:rFonts w:eastAsiaTheme="majorEastAsia" w:cs="Times New Roman" w:hint="cs"/>
          <w:b/>
          <w:bCs/>
          <w:sz w:val="28"/>
          <w:szCs w:val="28"/>
          <w:rtl/>
        </w:rPr>
        <w:t>على تمسكنا بال</w:t>
      </w:r>
      <w:r w:rsidRPr="002217B7">
        <w:rPr>
          <w:rFonts w:eastAsiaTheme="majorEastAsia" w:cs="Times New Roman" w:hint="cs"/>
          <w:b/>
          <w:bCs/>
          <w:sz w:val="28"/>
          <w:szCs w:val="28"/>
          <w:rtl/>
        </w:rPr>
        <w:t>جدول</w:t>
      </w:r>
      <w:r w:rsidRPr="002217B7">
        <w:rPr>
          <w:rFonts w:eastAsiaTheme="majorEastAsia" w:cs="Times New Roman"/>
          <w:b/>
          <w:bCs/>
          <w:sz w:val="28"/>
          <w:szCs w:val="28"/>
          <w:rtl/>
        </w:rPr>
        <w:t xml:space="preserve"> </w:t>
      </w:r>
      <w:r>
        <w:rPr>
          <w:rFonts w:eastAsiaTheme="majorEastAsia" w:cs="Times New Roman" w:hint="cs"/>
          <w:b/>
          <w:bCs/>
          <w:sz w:val="28"/>
          <w:szCs w:val="28"/>
          <w:rtl/>
        </w:rPr>
        <w:t>ال</w:t>
      </w:r>
      <w:r w:rsidRPr="002217B7">
        <w:rPr>
          <w:rFonts w:eastAsiaTheme="majorEastAsia" w:cs="Times New Roman" w:hint="cs"/>
          <w:b/>
          <w:bCs/>
          <w:sz w:val="28"/>
          <w:szCs w:val="28"/>
          <w:rtl/>
        </w:rPr>
        <w:t>زمني</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وجدول</w:t>
      </w:r>
      <w:r w:rsidRPr="002217B7">
        <w:rPr>
          <w:rFonts w:eastAsiaTheme="majorEastAsia" w:cs="Times New Roman"/>
          <w:b/>
          <w:bCs/>
          <w:sz w:val="28"/>
          <w:szCs w:val="28"/>
          <w:rtl/>
        </w:rPr>
        <w:t xml:space="preserve"> </w:t>
      </w:r>
      <w:r>
        <w:rPr>
          <w:rFonts w:eastAsiaTheme="majorEastAsia" w:cs="Times New Roman" w:hint="cs"/>
          <w:b/>
          <w:bCs/>
          <w:sz w:val="28"/>
          <w:szCs w:val="28"/>
          <w:rtl/>
        </w:rPr>
        <w:t>التوريدات و التركيبات</w:t>
      </w:r>
      <w:r w:rsidR="001D6FE8">
        <w:rPr>
          <w:rFonts w:eastAsiaTheme="majorEastAsia" w:cs="Times New Roman" w:hint="cs"/>
          <w:b/>
          <w:bCs/>
          <w:sz w:val="28"/>
          <w:szCs w:val="28"/>
          <w:rtl/>
        </w:rPr>
        <w:t xml:space="preserve"> والضمان على المنتج والتركيب</w:t>
      </w:r>
      <w:r w:rsidRPr="002217B7">
        <w:rPr>
          <w:rFonts w:eastAsiaTheme="majorEastAsia" w:cs="Times New Roman"/>
          <w:b/>
          <w:bCs/>
          <w:sz w:val="28"/>
          <w:szCs w:val="28"/>
          <w:rtl/>
        </w:rPr>
        <w:t>.</w:t>
      </w:r>
    </w:p>
    <w:p w:rsidR="00C97652" w:rsidRDefault="00C97652" w:rsidP="00C97652">
      <w:pPr>
        <w:bidi/>
        <w:jc w:val="both"/>
        <w:rPr>
          <w:rFonts w:eastAsiaTheme="majorEastAsia" w:cs="Times New Roman" w:hint="cs"/>
          <w:b/>
          <w:bCs/>
          <w:sz w:val="28"/>
          <w:szCs w:val="28"/>
          <w:rtl/>
        </w:rPr>
      </w:pPr>
      <w:r>
        <w:rPr>
          <w:rFonts w:eastAsiaTheme="majorEastAsia" w:cs="Times New Roman" w:hint="cs"/>
          <w:b/>
          <w:bCs/>
          <w:sz w:val="28"/>
          <w:szCs w:val="28"/>
          <w:rtl/>
        </w:rPr>
        <w:t>نلتزم باعلى معاير الجودة والمواصفات الفنية المتعارف عليها مع التأكيد على التزامنا التام بالمخططات الزمنية للمشاريع تسليم المفتاح وإجراء الاختبارات والمعايرات وحساب التكاليف حسب العقد وحسب  مراحل المشروع</w:t>
      </w:r>
      <w:r w:rsidR="00053C60">
        <w:rPr>
          <w:rFonts w:eastAsiaTheme="majorEastAsia" w:cs="Times New Roman" w:hint="cs"/>
          <w:b/>
          <w:bCs/>
          <w:sz w:val="28"/>
          <w:szCs w:val="28"/>
          <w:rtl/>
        </w:rPr>
        <w:t xml:space="preserve"> </w:t>
      </w:r>
      <w:r>
        <w:rPr>
          <w:rFonts w:eastAsiaTheme="majorEastAsia" w:cs="Times New Roman" w:hint="cs"/>
          <w:b/>
          <w:bCs/>
          <w:sz w:val="28"/>
          <w:szCs w:val="28"/>
          <w:rtl/>
        </w:rPr>
        <w:t>المختلفة وتشمل:</w:t>
      </w:r>
    </w:p>
    <w:p w:rsidR="002C210F" w:rsidRDefault="002C210F" w:rsidP="002C210F">
      <w:pPr>
        <w:pStyle w:val="ListParagraph"/>
        <w:numPr>
          <w:ilvl w:val="0"/>
          <w:numId w:val="25"/>
        </w:numPr>
        <w:bidi/>
        <w:jc w:val="both"/>
        <w:rPr>
          <w:rFonts w:eastAsiaTheme="majorEastAsia" w:cs="Times New Roman" w:hint="cs"/>
          <w:b/>
          <w:bCs/>
          <w:sz w:val="28"/>
          <w:szCs w:val="28"/>
        </w:rPr>
      </w:pPr>
      <w:r>
        <w:rPr>
          <w:rFonts w:eastAsiaTheme="majorEastAsia" w:cs="Times New Roman" w:hint="cs"/>
          <w:b/>
          <w:bCs/>
          <w:sz w:val="28"/>
          <w:szCs w:val="28"/>
          <w:rtl/>
        </w:rPr>
        <w:t>عمل المخططات التصميمية والتنفيذية والجداول الزمنية للمشروعات.</w:t>
      </w:r>
    </w:p>
    <w:p w:rsidR="002C210F" w:rsidRPr="002C210F" w:rsidRDefault="002C210F" w:rsidP="002C210F">
      <w:pPr>
        <w:pStyle w:val="ListParagraph"/>
        <w:numPr>
          <w:ilvl w:val="0"/>
          <w:numId w:val="25"/>
        </w:numPr>
        <w:bidi/>
        <w:jc w:val="both"/>
        <w:rPr>
          <w:rFonts w:eastAsiaTheme="majorEastAsia" w:cs="Times New Roman" w:hint="cs"/>
          <w:b/>
          <w:bCs/>
          <w:sz w:val="28"/>
          <w:szCs w:val="28"/>
          <w:rtl/>
        </w:rPr>
      </w:pPr>
      <w:r>
        <w:rPr>
          <w:rFonts w:eastAsiaTheme="majorEastAsia" w:cs="Times New Roman" w:hint="cs"/>
          <w:b/>
          <w:bCs/>
          <w:sz w:val="28"/>
          <w:szCs w:val="28"/>
          <w:rtl/>
        </w:rPr>
        <w:t>تنفيذ اعمال الانشاءات باعلى معايير الجودة والمتطلبات.</w:t>
      </w:r>
      <w:r w:rsidRPr="002C210F">
        <w:rPr>
          <w:rFonts w:eastAsiaTheme="majorEastAsia" w:cs="Times New Roman" w:hint="cs"/>
          <w:b/>
          <w:bCs/>
          <w:sz w:val="28"/>
          <w:szCs w:val="28"/>
          <w:rtl/>
        </w:rPr>
        <w:t xml:space="preserve"> </w:t>
      </w:r>
    </w:p>
    <w:p w:rsidR="00C97652" w:rsidRPr="00C97652" w:rsidRDefault="002217B7" w:rsidP="00C97652">
      <w:pPr>
        <w:pStyle w:val="ListParagraph"/>
        <w:numPr>
          <w:ilvl w:val="0"/>
          <w:numId w:val="25"/>
        </w:numPr>
        <w:bidi/>
        <w:jc w:val="both"/>
        <w:rPr>
          <w:rFonts w:eastAsiaTheme="majorEastAsia" w:cs="Times New Roman"/>
          <w:b/>
          <w:bCs/>
          <w:sz w:val="28"/>
          <w:szCs w:val="28"/>
          <w:rtl/>
        </w:rPr>
      </w:pPr>
      <w:r w:rsidRPr="00C97652">
        <w:rPr>
          <w:rFonts w:eastAsiaTheme="majorEastAsia" w:cs="Times New Roman" w:hint="cs"/>
          <w:b/>
          <w:bCs/>
          <w:sz w:val="28"/>
          <w:szCs w:val="28"/>
          <w:rtl/>
        </w:rPr>
        <w:t>الشبكات</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الكهربائية</w:t>
      </w:r>
      <w:r w:rsidR="00C97652" w:rsidRPr="00C97652">
        <w:rPr>
          <w:rFonts w:eastAsiaTheme="majorEastAsia" w:cs="Times New Roman" w:hint="cs"/>
          <w:b/>
          <w:bCs/>
          <w:sz w:val="28"/>
          <w:szCs w:val="28"/>
          <w:rtl/>
        </w:rPr>
        <w:t xml:space="preserve"> </w:t>
      </w:r>
      <w:r w:rsidRPr="00C97652">
        <w:rPr>
          <w:rFonts w:eastAsiaTheme="majorEastAsia" w:cs="Times New Roman" w:hint="cs"/>
          <w:b/>
          <w:bCs/>
          <w:sz w:val="28"/>
          <w:szCs w:val="28"/>
          <w:rtl/>
        </w:rPr>
        <w:t xml:space="preserve">سحب و مد الكابلات و تركيب حوامل الكابلات، </w:t>
      </w:r>
      <w:r w:rsidR="00C97652" w:rsidRPr="00C97652">
        <w:rPr>
          <w:rFonts w:eastAsiaTheme="majorEastAsia" w:cs="Times New Roman" w:hint="cs"/>
          <w:b/>
          <w:bCs/>
          <w:sz w:val="28"/>
          <w:szCs w:val="28"/>
          <w:rtl/>
        </w:rPr>
        <w:t>التمديدات</w:t>
      </w:r>
      <w:r w:rsidRPr="00C97652">
        <w:rPr>
          <w:rFonts w:eastAsiaTheme="majorEastAsia" w:cs="Times New Roman" w:hint="cs"/>
          <w:b/>
          <w:bCs/>
          <w:sz w:val="28"/>
          <w:szCs w:val="28"/>
          <w:rtl/>
        </w:rPr>
        <w:t xml:space="preserve"> داخل المواسير و عمل المخارج بمختلف انواعها</w:t>
      </w:r>
      <w:r w:rsidRPr="00C97652">
        <w:rPr>
          <w:rFonts w:eastAsiaTheme="majorEastAsia" w:cs="Times New Roman"/>
          <w:b/>
          <w:bCs/>
          <w:sz w:val="28"/>
          <w:szCs w:val="28"/>
          <w:rtl/>
        </w:rPr>
        <w:t>.</w:t>
      </w:r>
    </w:p>
    <w:p w:rsidR="00C97652" w:rsidRPr="00C97652" w:rsidRDefault="002217B7" w:rsidP="00C97652">
      <w:pPr>
        <w:pStyle w:val="ListParagraph"/>
        <w:numPr>
          <w:ilvl w:val="0"/>
          <w:numId w:val="25"/>
        </w:numPr>
        <w:bidi/>
        <w:jc w:val="both"/>
        <w:rPr>
          <w:rFonts w:eastAsiaTheme="majorEastAsia" w:cs="Times New Roman"/>
          <w:b/>
          <w:bCs/>
          <w:sz w:val="28"/>
          <w:szCs w:val="28"/>
          <w:rtl/>
        </w:rPr>
      </w:pPr>
      <w:r w:rsidRPr="00C97652">
        <w:rPr>
          <w:rFonts w:eastAsiaTheme="majorEastAsia" w:cs="Times New Roman" w:hint="cs"/>
          <w:b/>
          <w:bCs/>
          <w:sz w:val="28"/>
          <w:szCs w:val="28"/>
          <w:rtl/>
        </w:rPr>
        <w:t>حساب</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و توزيع الاضاءات للقاعات و المصانع.</w:t>
      </w:r>
    </w:p>
    <w:p w:rsidR="00C97652" w:rsidRPr="00C97652" w:rsidRDefault="002217B7" w:rsidP="00C97652">
      <w:pPr>
        <w:pStyle w:val="ListParagraph"/>
        <w:numPr>
          <w:ilvl w:val="0"/>
          <w:numId w:val="25"/>
        </w:numPr>
        <w:bidi/>
        <w:jc w:val="both"/>
        <w:rPr>
          <w:rFonts w:eastAsiaTheme="majorEastAsia" w:cs="Times New Roman"/>
          <w:b/>
          <w:bCs/>
          <w:sz w:val="28"/>
          <w:szCs w:val="28"/>
          <w:rtl/>
        </w:rPr>
      </w:pPr>
      <w:r w:rsidRPr="00C97652">
        <w:rPr>
          <w:rFonts w:eastAsiaTheme="majorEastAsia" w:cs="Times New Roman" w:hint="cs"/>
          <w:b/>
          <w:bCs/>
          <w:sz w:val="28"/>
          <w:szCs w:val="28"/>
          <w:rtl/>
        </w:rPr>
        <w:t>شبكات</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الحاسوب</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والصوت</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والفيديو</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أنظمة</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الدوائر</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التلفزيونية</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المغلقة</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و</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مكافحة</w:t>
      </w:r>
      <w:r w:rsidRPr="00C97652">
        <w:rPr>
          <w:rFonts w:eastAsiaTheme="majorEastAsia" w:cs="Times New Roman"/>
          <w:b/>
          <w:bCs/>
          <w:sz w:val="28"/>
          <w:szCs w:val="28"/>
          <w:rtl/>
        </w:rPr>
        <w:t xml:space="preserve"> </w:t>
      </w:r>
      <w:r w:rsidRPr="00C97652">
        <w:rPr>
          <w:rFonts w:eastAsiaTheme="majorEastAsia" w:cs="Times New Roman" w:hint="cs"/>
          <w:b/>
          <w:bCs/>
          <w:sz w:val="28"/>
          <w:szCs w:val="28"/>
          <w:rtl/>
        </w:rPr>
        <w:t>الحرائق</w:t>
      </w:r>
      <w:r w:rsidR="00C97652" w:rsidRPr="00C97652">
        <w:rPr>
          <w:rFonts w:eastAsiaTheme="majorEastAsia" w:cs="Times New Roman" w:hint="cs"/>
          <w:b/>
          <w:bCs/>
          <w:sz w:val="28"/>
          <w:szCs w:val="28"/>
          <w:rtl/>
        </w:rPr>
        <w:t>.</w:t>
      </w:r>
    </w:p>
    <w:p w:rsidR="00C97652" w:rsidRPr="00064D26" w:rsidRDefault="00C97652" w:rsidP="00064D26">
      <w:pPr>
        <w:pStyle w:val="ListParagraph"/>
        <w:numPr>
          <w:ilvl w:val="0"/>
          <w:numId w:val="25"/>
        </w:numPr>
        <w:bidi/>
        <w:jc w:val="both"/>
        <w:rPr>
          <w:rFonts w:eastAsiaTheme="majorEastAsia" w:cs="Times New Roman"/>
          <w:b/>
          <w:bCs/>
          <w:sz w:val="28"/>
          <w:szCs w:val="28"/>
          <w:rtl/>
        </w:rPr>
      </w:pPr>
      <w:r w:rsidRPr="00C97652">
        <w:rPr>
          <w:rFonts w:eastAsiaTheme="majorEastAsia" w:cs="Times New Roman" w:hint="cs"/>
          <w:b/>
          <w:bCs/>
          <w:sz w:val="28"/>
          <w:szCs w:val="28"/>
          <w:rtl/>
        </w:rPr>
        <w:t>انظمة المراقبة ونظام الدخول والخروج.</w:t>
      </w:r>
    </w:p>
    <w:p w:rsidR="00C97652" w:rsidRDefault="00C97652" w:rsidP="00C97652">
      <w:pPr>
        <w:bidi/>
        <w:jc w:val="both"/>
        <w:rPr>
          <w:rFonts w:eastAsiaTheme="majorEastAsia" w:cs="Times New Roman" w:hint="cs"/>
          <w:b/>
          <w:bCs/>
          <w:sz w:val="28"/>
          <w:szCs w:val="28"/>
          <w:rtl/>
        </w:rPr>
      </w:pPr>
    </w:p>
    <w:p w:rsidR="002C210F" w:rsidRDefault="002C210F" w:rsidP="002C210F">
      <w:pPr>
        <w:bidi/>
        <w:jc w:val="both"/>
        <w:rPr>
          <w:rFonts w:eastAsiaTheme="majorEastAsia" w:cs="Times New Roman" w:hint="cs"/>
          <w:b/>
          <w:bCs/>
          <w:sz w:val="28"/>
          <w:szCs w:val="28"/>
          <w:rtl/>
        </w:rPr>
      </w:pPr>
    </w:p>
    <w:p w:rsidR="002C210F" w:rsidRDefault="002C210F" w:rsidP="002C210F">
      <w:pPr>
        <w:bidi/>
        <w:jc w:val="both"/>
        <w:rPr>
          <w:rFonts w:eastAsiaTheme="majorEastAsia" w:cs="Times New Roman"/>
          <w:b/>
          <w:bCs/>
          <w:sz w:val="28"/>
          <w:szCs w:val="28"/>
          <w:rtl/>
        </w:rPr>
      </w:pPr>
    </w:p>
    <w:p w:rsidR="00C97652"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lastRenderedPageBreak/>
        <w:t>الصيــــــانة:</w:t>
      </w:r>
    </w:p>
    <w:p w:rsidR="001D6FE8" w:rsidRDefault="001D6FE8" w:rsidP="001D6FE8">
      <w:pPr>
        <w:bidi/>
        <w:jc w:val="both"/>
        <w:rPr>
          <w:rFonts w:eastAsiaTheme="majorEastAsia" w:cs="Times New Roman"/>
          <w:b/>
          <w:bCs/>
          <w:sz w:val="28"/>
          <w:szCs w:val="28"/>
          <w:rtl/>
        </w:rPr>
      </w:pPr>
      <w:r>
        <w:rPr>
          <w:rFonts w:eastAsiaTheme="majorEastAsia" w:cs="Times New Roman" w:hint="cs"/>
          <w:b/>
          <w:bCs/>
          <w:sz w:val="28"/>
          <w:szCs w:val="28"/>
          <w:rtl/>
        </w:rPr>
        <w:t>الصيانة عنصر مهم تساعد في توقع الكثير من المشاكل التي قد تحدث في المستقبل لذلك نحن نقدم عقود الصيانة المباشرة للأنظمة واللوحات الكهربائية الموردة من جانبنا أيضا الصيانة متاحة للأنظمة الموردة من موردين آخرين بشرط ان تتم المعاينة من قبل الفنيين خاصتنا.</w:t>
      </w:r>
    </w:p>
    <w:p w:rsidR="00C97652" w:rsidRDefault="002C210F" w:rsidP="00C97652">
      <w:pPr>
        <w:bidi/>
        <w:jc w:val="both"/>
        <w:rPr>
          <w:rFonts w:eastAsiaTheme="majorEastAsia" w:cs="Times New Roman"/>
          <w:b/>
          <w:bCs/>
          <w:sz w:val="28"/>
          <w:szCs w:val="28"/>
          <w:rtl/>
        </w:rPr>
      </w:pPr>
      <w:r>
        <w:rPr>
          <w:rFonts w:eastAsiaTheme="majorEastAsia" w:cs="Times New Roman" w:hint="cs"/>
          <w:b/>
          <w:bCs/>
          <w:sz w:val="28"/>
          <w:szCs w:val="28"/>
          <w:rtl/>
        </w:rPr>
        <w:t>تمتلك ساجيد</w:t>
      </w:r>
      <w:r w:rsidR="00C97652">
        <w:rPr>
          <w:rFonts w:eastAsiaTheme="majorEastAsia" w:cs="Times New Roman" w:hint="cs"/>
          <w:b/>
          <w:bCs/>
          <w:sz w:val="28"/>
          <w:szCs w:val="28"/>
          <w:rtl/>
        </w:rPr>
        <w:t xml:space="preserve"> للهندسة والصناعة المحدودة عدد كبير من الخبرات الفنية من استشارين ومهندسين وفنين وذوي الكفأءه العالية والخبرة الطويلة الذين تم تدريبهم تدريباً علي المستوى</w:t>
      </w:r>
      <w:r>
        <w:rPr>
          <w:rFonts w:eastAsiaTheme="majorEastAsia" w:cs="Times New Roman" w:hint="cs"/>
          <w:b/>
          <w:bCs/>
          <w:sz w:val="28"/>
          <w:szCs w:val="28"/>
          <w:rtl/>
        </w:rPr>
        <w:t xml:space="preserve"> لاجاد الحلول للمشاكل</w:t>
      </w:r>
      <w:r w:rsidR="00C97652">
        <w:rPr>
          <w:rFonts w:eastAsiaTheme="majorEastAsia" w:cs="Times New Roman" w:hint="cs"/>
          <w:b/>
          <w:bCs/>
          <w:sz w:val="28"/>
          <w:szCs w:val="28"/>
          <w:rtl/>
        </w:rPr>
        <w:t xml:space="preserve"> في مخ</w:t>
      </w:r>
      <w:r>
        <w:rPr>
          <w:rFonts w:eastAsiaTheme="majorEastAsia" w:cs="Times New Roman" w:hint="cs"/>
          <w:b/>
          <w:bCs/>
          <w:sz w:val="28"/>
          <w:szCs w:val="28"/>
          <w:rtl/>
        </w:rPr>
        <w:t>تلف التخصصات</w:t>
      </w:r>
      <w:r w:rsidR="00C97652">
        <w:rPr>
          <w:rFonts w:eastAsiaTheme="majorEastAsia" w:cs="Times New Roman" w:hint="cs"/>
          <w:b/>
          <w:bCs/>
          <w:sz w:val="28"/>
          <w:szCs w:val="28"/>
          <w:rtl/>
        </w:rPr>
        <w:t xml:space="preserve"> لذلك تتيح لكم عدد كبير من الخيارات فيما يتعلق بعمليات الصيانة لديكم:</w:t>
      </w:r>
    </w:p>
    <w:p w:rsidR="00C97652" w:rsidRDefault="00C97652" w:rsidP="00C97652">
      <w:pPr>
        <w:bidi/>
        <w:jc w:val="both"/>
        <w:rPr>
          <w:rFonts w:eastAsiaTheme="majorEastAsia" w:cs="Times New Roman"/>
          <w:b/>
          <w:bCs/>
          <w:sz w:val="28"/>
          <w:szCs w:val="28"/>
          <w:rtl/>
        </w:rPr>
      </w:pPr>
    </w:p>
    <w:p w:rsidR="00C97652"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t>الصيانات التعاقدية:</w:t>
      </w:r>
    </w:p>
    <w:p w:rsidR="002217B7"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t>تتم اجراء حصر كامل لجميع المعدادت والاجهزة وطبالين التوزيع الفرعية والرئيسية والكوابل وانشاء سجلات خاصة بها توضح تاريخ التركيب والاسبيرات المطلوبة وعمليات الصيانة الضرورية وجدولة عمليات الصيانة الوقائية والدورية.</w:t>
      </w:r>
    </w:p>
    <w:p w:rsidR="00C97652" w:rsidRDefault="00C97652" w:rsidP="00C97652">
      <w:pPr>
        <w:bidi/>
        <w:jc w:val="both"/>
        <w:rPr>
          <w:rFonts w:eastAsiaTheme="majorEastAsia" w:cs="Times New Roman"/>
          <w:b/>
          <w:bCs/>
          <w:sz w:val="28"/>
          <w:szCs w:val="28"/>
          <w:rtl/>
        </w:rPr>
      </w:pPr>
    </w:p>
    <w:p w:rsidR="00C97652"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t>صيانات الطواري:</w:t>
      </w:r>
    </w:p>
    <w:p w:rsidR="00C97652"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t>جاهزون لارسال اي عدد من المهندسين والفنين لإجاد الحلول للمشاكل الطارئة لديكم كما يمكننا التعاقد بصفة دائمة لتقديم هذه الخدمة.</w:t>
      </w:r>
    </w:p>
    <w:p w:rsidR="00C97652" w:rsidRDefault="00C97652" w:rsidP="00C97652">
      <w:pPr>
        <w:bidi/>
        <w:jc w:val="both"/>
        <w:rPr>
          <w:rFonts w:eastAsiaTheme="majorEastAsia" w:cs="Times New Roman"/>
          <w:b/>
          <w:bCs/>
          <w:sz w:val="28"/>
          <w:szCs w:val="28"/>
          <w:rtl/>
        </w:rPr>
      </w:pPr>
    </w:p>
    <w:p w:rsidR="00C97652" w:rsidRDefault="00C97652" w:rsidP="00C97652">
      <w:pPr>
        <w:bidi/>
        <w:jc w:val="both"/>
        <w:rPr>
          <w:rFonts w:eastAsiaTheme="majorEastAsia" w:cs="Times New Roman"/>
          <w:b/>
          <w:bCs/>
          <w:sz w:val="28"/>
          <w:szCs w:val="28"/>
          <w:rtl/>
        </w:rPr>
      </w:pPr>
      <w:r>
        <w:rPr>
          <w:rFonts w:eastAsiaTheme="majorEastAsia" w:cs="Times New Roman" w:hint="cs"/>
          <w:b/>
          <w:bCs/>
          <w:sz w:val="28"/>
          <w:szCs w:val="28"/>
          <w:rtl/>
        </w:rPr>
        <w:t>خدمة الصيانة 24 ساعة:</w:t>
      </w:r>
    </w:p>
    <w:p w:rsidR="00C97652" w:rsidRDefault="002C210F" w:rsidP="00476EC2">
      <w:pPr>
        <w:bidi/>
        <w:jc w:val="both"/>
        <w:rPr>
          <w:rFonts w:eastAsiaTheme="majorEastAsia" w:cs="Times New Roman"/>
          <w:b/>
          <w:bCs/>
          <w:sz w:val="28"/>
          <w:szCs w:val="28"/>
          <w:rtl/>
        </w:rPr>
      </w:pPr>
      <w:r>
        <w:rPr>
          <w:rFonts w:eastAsiaTheme="majorEastAsia" w:cs="Times New Roman" w:hint="cs"/>
          <w:b/>
          <w:bCs/>
          <w:sz w:val="28"/>
          <w:szCs w:val="28"/>
          <w:rtl/>
        </w:rPr>
        <w:t>تقدم ساجيد</w:t>
      </w:r>
      <w:r w:rsidR="00C97652">
        <w:rPr>
          <w:rFonts w:eastAsiaTheme="majorEastAsia" w:cs="Times New Roman" w:hint="cs"/>
          <w:b/>
          <w:bCs/>
          <w:sz w:val="28"/>
          <w:szCs w:val="28"/>
          <w:rtl/>
        </w:rPr>
        <w:t xml:space="preserve"> خيار توفير خدمات الصيانة على مدار الاربع وعشرون ساعة سبع ايام في الاسبوع  </w:t>
      </w:r>
    </w:p>
    <w:p w:rsidR="00C97652" w:rsidRPr="002217B7" w:rsidRDefault="00C97652" w:rsidP="00C97652">
      <w:pPr>
        <w:bidi/>
        <w:jc w:val="both"/>
        <w:rPr>
          <w:rFonts w:eastAsiaTheme="majorEastAsia" w:cs="Times New Roman"/>
          <w:b/>
          <w:bCs/>
          <w:sz w:val="28"/>
          <w:szCs w:val="28"/>
        </w:rPr>
      </w:pPr>
      <w:r>
        <w:rPr>
          <w:rFonts w:eastAsiaTheme="majorEastAsia" w:cs="Times New Roman" w:hint="cs"/>
          <w:b/>
          <w:bCs/>
          <w:sz w:val="28"/>
          <w:szCs w:val="28"/>
          <w:rtl/>
        </w:rPr>
        <w:t>نلتزم في جميع عمليات الصيانة بكتابة تقارير مفصلة عن الاجهزة والمعدات وملحقاتها والاجراءات الواجب إتخاذها وعمليات الصيانة التي تمت وافضل الوسائل للمحافظة عليها وعلى المنظومة الكهروميكانيكية ب</w:t>
      </w:r>
      <w:r w:rsidR="002C210F">
        <w:rPr>
          <w:rFonts w:eastAsiaTheme="majorEastAsia" w:cs="Times New Roman" w:hint="cs"/>
          <w:b/>
          <w:bCs/>
          <w:sz w:val="28"/>
          <w:szCs w:val="28"/>
          <w:rtl/>
        </w:rPr>
        <w:t>ا</w:t>
      </w:r>
      <w:r>
        <w:rPr>
          <w:rFonts w:eastAsiaTheme="majorEastAsia" w:cs="Times New Roman" w:hint="cs"/>
          <w:b/>
          <w:bCs/>
          <w:sz w:val="28"/>
          <w:szCs w:val="28"/>
          <w:rtl/>
        </w:rPr>
        <w:t>لكامل.</w:t>
      </w:r>
    </w:p>
    <w:p w:rsidR="002217B7" w:rsidRPr="00476EC2" w:rsidRDefault="002217B7" w:rsidP="002217B7">
      <w:pPr>
        <w:bidi/>
        <w:spacing w:before="240" w:after="120"/>
        <w:jc w:val="both"/>
        <w:rPr>
          <w:rFonts w:eastAsiaTheme="majorEastAsia" w:cstheme="majorBidi"/>
          <w:b/>
          <w:bCs/>
          <w:sz w:val="32"/>
          <w:szCs w:val="32"/>
          <w:highlight w:val="green"/>
          <w:rtl/>
        </w:rPr>
      </w:pPr>
    </w:p>
    <w:p w:rsidR="002217B7" w:rsidRDefault="002217B7" w:rsidP="002217B7">
      <w:pPr>
        <w:bidi/>
        <w:spacing w:before="240" w:after="120"/>
        <w:jc w:val="both"/>
        <w:rPr>
          <w:rFonts w:eastAsiaTheme="majorEastAsia" w:cstheme="majorBidi"/>
          <w:b/>
          <w:bCs/>
          <w:sz w:val="32"/>
          <w:szCs w:val="32"/>
          <w:highlight w:val="green"/>
          <w:rtl/>
        </w:rPr>
      </w:pPr>
    </w:p>
    <w:p w:rsidR="00C97652" w:rsidRDefault="00C97652" w:rsidP="00C97652">
      <w:pPr>
        <w:bidi/>
        <w:spacing w:before="240" w:after="120"/>
        <w:jc w:val="both"/>
        <w:rPr>
          <w:rFonts w:eastAsiaTheme="majorEastAsia" w:cstheme="majorBidi"/>
          <w:b/>
          <w:bCs/>
          <w:sz w:val="32"/>
          <w:szCs w:val="32"/>
          <w:highlight w:val="green"/>
          <w:rtl/>
        </w:rPr>
      </w:pPr>
    </w:p>
    <w:p w:rsidR="00C97652" w:rsidRDefault="00C97652" w:rsidP="00C97652">
      <w:pPr>
        <w:bidi/>
        <w:spacing w:before="240" w:after="120"/>
        <w:jc w:val="both"/>
        <w:rPr>
          <w:rFonts w:eastAsiaTheme="majorEastAsia" w:cstheme="majorBidi"/>
          <w:b/>
          <w:bCs/>
          <w:sz w:val="32"/>
          <w:szCs w:val="32"/>
          <w:highlight w:val="green"/>
          <w:rtl/>
        </w:rPr>
      </w:pPr>
    </w:p>
    <w:p w:rsidR="002217B7" w:rsidRPr="002217B7" w:rsidRDefault="002217B7" w:rsidP="002217B7">
      <w:pPr>
        <w:pStyle w:val="Heading2"/>
      </w:pPr>
      <w:bookmarkStart w:id="17" w:name="_Toc409658178"/>
      <w:r w:rsidRPr="002217B7">
        <w:rPr>
          <w:rFonts w:hint="cs"/>
          <w:rtl/>
        </w:rPr>
        <w:t>التصنيع</w:t>
      </w:r>
      <w:r w:rsidRPr="002217B7">
        <w:rPr>
          <w:rtl/>
        </w:rPr>
        <w:t xml:space="preserve"> " </w:t>
      </w:r>
      <w:r w:rsidRPr="002217B7">
        <w:rPr>
          <w:rFonts w:hint="cs"/>
          <w:rtl/>
        </w:rPr>
        <w:t>الحلول</w:t>
      </w:r>
      <w:r w:rsidRPr="002217B7">
        <w:rPr>
          <w:rtl/>
        </w:rPr>
        <w:t xml:space="preserve"> </w:t>
      </w:r>
      <w:r w:rsidRPr="002217B7">
        <w:rPr>
          <w:rFonts w:hint="cs"/>
          <w:rtl/>
        </w:rPr>
        <w:t>الكاملة</w:t>
      </w:r>
      <w:r w:rsidRPr="002217B7">
        <w:rPr>
          <w:rtl/>
        </w:rPr>
        <w:t xml:space="preserve"> "</w:t>
      </w:r>
      <w:r>
        <w:rPr>
          <w:rFonts w:hint="cs"/>
          <w:rtl/>
        </w:rPr>
        <w:t>:</w:t>
      </w:r>
      <w:bookmarkEnd w:id="17"/>
    </w:p>
    <w:p w:rsidR="002217B7" w:rsidRPr="002217B7" w:rsidRDefault="002217B7" w:rsidP="00476EC2">
      <w:pPr>
        <w:bidi/>
        <w:jc w:val="both"/>
        <w:rPr>
          <w:rFonts w:eastAsiaTheme="majorEastAsia" w:cs="Times New Roman"/>
          <w:b/>
          <w:bCs/>
          <w:sz w:val="28"/>
          <w:szCs w:val="28"/>
        </w:rPr>
      </w:pPr>
      <w:r w:rsidRPr="002217B7">
        <w:rPr>
          <w:rFonts w:eastAsiaTheme="majorEastAsia" w:cs="Times New Roman" w:hint="cs"/>
          <w:b/>
          <w:bCs/>
          <w:sz w:val="28"/>
          <w:szCs w:val="28"/>
          <w:rtl/>
        </w:rPr>
        <w:t>نحن</w:t>
      </w:r>
      <w:r w:rsidRPr="002217B7">
        <w:rPr>
          <w:rFonts w:eastAsiaTheme="majorEastAsia" w:cs="Times New Roman"/>
          <w:b/>
          <w:bCs/>
          <w:sz w:val="28"/>
          <w:szCs w:val="28"/>
          <w:rtl/>
        </w:rPr>
        <w:t xml:space="preserve"> </w:t>
      </w:r>
      <w:r>
        <w:rPr>
          <w:rFonts w:eastAsiaTheme="majorEastAsia" w:cs="Times New Roman" w:hint="cs"/>
          <w:b/>
          <w:bCs/>
          <w:sz w:val="28"/>
          <w:szCs w:val="28"/>
          <w:rtl/>
        </w:rPr>
        <w:t>نصنع</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اللوحات</w:t>
      </w:r>
      <w:r w:rsidRPr="002217B7">
        <w:rPr>
          <w:rFonts w:eastAsiaTheme="majorEastAsia" w:cs="Times New Roman"/>
          <w:b/>
          <w:bCs/>
          <w:sz w:val="28"/>
          <w:szCs w:val="28"/>
          <w:rtl/>
        </w:rPr>
        <w:t xml:space="preserve"> </w:t>
      </w:r>
      <w:r w:rsidRPr="002217B7">
        <w:rPr>
          <w:rFonts w:eastAsiaTheme="majorEastAsia" w:cs="Times New Roman" w:hint="cs"/>
          <w:b/>
          <w:bCs/>
          <w:sz w:val="28"/>
          <w:szCs w:val="28"/>
          <w:rtl/>
        </w:rPr>
        <w:t>الكهربائية</w:t>
      </w:r>
      <w:r>
        <w:rPr>
          <w:rFonts w:eastAsiaTheme="majorEastAsia" w:cs="Times New Roman" w:hint="cs"/>
          <w:b/>
          <w:bCs/>
          <w:sz w:val="28"/>
          <w:szCs w:val="28"/>
          <w:rtl/>
        </w:rPr>
        <w:t xml:space="preserve"> بكفائة عالية و جودة متناهية</w:t>
      </w:r>
      <w:r w:rsidRPr="002217B7">
        <w:rPr>
          <w:rFonts w:eastAsiaTheme="majorEastAsia" w:cs="Times New Roman"/>
          <w:b/>
          <w:bCs/>
          <w:sz w:val="28"/>
          <w:szCs w:val="28"/>
          <w:rtl/>
        </w:rPr>
        <w:t xml:space="preserve"> </w:t>
      </w:r>
      <w:r w:rsidR="00476EC2">
        <w:rPr>
          <w:rFonts w:eastAsiaTheme="majorEastAsia" w:cs="Times New Roman" w:hint="cs"/>
          <w:b/>
          <w:bCs/>
          <w:sz w:val="28"/>
          <w:szCs w:val="28"/>
          <w:rtl/>
        </w:rPr>
        <w:t>و</w:t>
      </w:r>
      <w:r>
        <w:rPr>
          <w:rFonts w:eastAsiaTheme="majorEastAsia" w:cs="Times New Roman" w:hint="cs"/>
          <w:b/>
          <w:bCs/>
          <w:sz w:val="28"/>
          <w:szCs w:val="28"/>
          <w:rtl/>
        </w:rPr>
        <w:t>مصنع لوحات معتمد من شنيدر اليكتريك</w:t>
      </w:r>
      <w:r w:rsidRPr="002217B7">
        <w:rPr>
          <w:rFonts w:eastAsiaTheme="majorEastAsia" w:cs="Times New Roman"/>
          <w:b/>
          <w:bCs/>
          <w:sz w:val="28"/>
          <w:szCs w:val="28"/>
          <w:rtl/>
        </w:rPr>
        <w:t xml:space="preserve"> </w:t>
      </w:r>
      <w:r>
        <w:rPr>
          <w:rFonts w:eastAsiaTheme="majorEastAsia" w:cs="Times New Roman" w:hint="cs"/>
          <w:b/>
          <w:bCs/>
          <w:sz w:val="28"/>
          <w:szCs w:val="28"/>
          <w:rtl/>
        </w:rPr>
        <w:t xml:space="preserve">و </w:t>
      </w:r>
      <w:r w:rsidR="00476EC2">
        <w:rPr>
          <w:rFonts w:eastAsiaTheme="majorEastAsia" w:cs="Times New Roman" w:hint="cs"/>
          <w:b/>
          <w:bCs/>
          <w:sz w:val="28"/>
          <w:szCs w:val="28"/>
          <w:rtl/>
        </w:rPr>
        <w:t>لدينا سابق اعمال مميزة في مجال لوحات الجهد المنخفض مثل</w:t>
      </w:r>
      <w:r>
        <w:rPr>
          <w:rFonts w:eastAsiaTheme="majorEastAsia" w:cs="Times New Roman" w:hint="cs"/>
          <w:b/>
          <w:bCs/>
          <w:sz w:val="28"/>
          <w:szCs w:val="28"/>
          <w:rtl/>
        </w:rPr>
        <w:t>:</w:t>
      </w:r>
    </w:p>
    <w:p w:rsidR="002217B7" w:rsidRPr="002217B7" w:rsidRDefault="002217B7" w:rsidP="002217B7">
      <w:pPr>
        <w:bidi/>
        <w:spacing w:after="0"/>
        <w:ind w:left="720"/>
        <w:jc w:val="both"/>
        <w:rPr>
          <w:rFonts w:eastAsiaTheme="majorEastAsia" w:cs="Times New Roman"/>
          <w:b/>
          <w:bCs/>
          <w:sz w:val="28"/>
          <w:szCs w:val="28"/>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التوزيع العمومية</w:t>
      </w:r>
      <w:r w:rsidRPr="002217B7">
        <w:rPr>
          <w:rFonts w:eastAsiaTheme="majorEastAsia" w:cs="Times New Roman"/>
          <w:b/>
          <w:bCs/>
          <w:sz w:val="28"/>
          <w:szCs w:val="28"/>
          <w:rtl/>
        </w:rPr>
        <w:t>.</w:t>
      </w:r>
    </w:p>
    <w:p w:rsidR="002217B7" w:rsidRPr="002217B7" w:rsidRDefault="002217B7" w:rsidP="002217B7">
      <w:pPr>
        <w:bidi/>
        <w:spacing w:after="0"/>
        <w:ind w:left="720"/>
        <w:jc w:val="both"/>
        <w:rPr>
          <w:rFonts w:eastAsiaTheme="majorEastAsia" w:cs="Times New Roman"/>
          <w:b/>
          <w:bCs/>
          <w:sz w:val="28"/>
          <w:szCs w:val="28"/>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توازى المولدات</w:t>
      </w:r>
      <w:r w:rsidRPr="002217B7">
        <w:rPr>
          <w:rFonts w:eastAsiaTheme="majorEastAsia" w:cs="Times New Roman"/>
          <w:b/>
          <w:bCs/>
          <w:sz w:val="28"/>
          <w:szCs w:val="28"/>
          <w:rtl/>
        </w:rPr>
        <w:t xml:space="preserve"> .</w:t>
      </w:r>
    </w:p>
    <w:p w:rsidR="002217B7" w:rsidRPr="002217B7" w:rsidRDefault="002217B7" w:rsidP="002217B7">
      <w:pPr>
        <w:bidi/>
        <w:spacing w:after="0"/>
        <w:ind w:left="720"/>
        <w:jc w:val="both"/>
        <w:rPr>
          <w:rFonts w:eastAsiaTheme="majorEastAsia" w:cs="Times New Roman"/>
          <w:b/>
          <w:bCs/>
          <w:sz w:val="28"/>
          <w:szCs w:val="28"/>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التحول الاتوماتيكى و اليدوى</w:t>
      </w:r>
      <w:r w:rsidRPr="002217B7">
        <w:rPr>
          <w:rFonts w:eastAsiaTheme="majorEastAsia" w:cs="Times New Roman"/>
          <w:b/>
          <w:bCs/>
          <w:sz w:val="28"/>
          <w:szCs w:val="28"/>
          <w:rtl/>
        </w:rPr>
        <w:t>.</w:t>
      </w:r>
    </w:p>
    <w:p w:rsidR="002217B7" w:rsidRPr="002217B7" w:rsidRDefault="002217B7" w:rsidP="002217B7">
      <w:pPr>
        <w:bidi/>
        <w:spacing w:after="0"/>
        <w:ind w:left="720"/>
        <w:jc w:val="both"/>
        <w:rPr>
          <w:rFonts w:eastAsiaTheme="majorEastAsia" w:cs="Times New Roman"/>
          <w:b/>
          <w:bCs/>
          <w:sz w:val="28"/>
          <w:szCs w:val="28"/>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التحكم فى المواتير</w:t>
      </w:r>
      <w:r w:rsidRPr="002217B7">
        <w:rPr>
          <w:rFonts w:eastAsiaTheme="majorEastAsia" w:cs="Times New Roman"/>
          <w:b/>
          <w:bCs/>
          <w:sz w:val="28"/>
          <w:szCs w:val="28"/>
          <w:rtl/>
        </w:rPr>
        <w:t xml:space="preserve"> .</w:t>
      </w:r>
    </w:p>
    <w:p w:rsidR="002217B7" w:rsidRPr="002217B7" w:rsidRDefault="002217B7" w:rsidP="002217B7">
      <w:pPr>
        <w:bidi/>
        <w:spacing w:after="0"/>
        <w:ind w:left="720"/>
        <w:jc w:val="both"/>
        <w:rPr>
          <w:rFonts w:eastAsiaTheme="majorEastAsia" w:cs="Times New Roman"/>
          <w:b/>
          <w:bCs/>
          <w:sz w:val="28"/>
          <w:szCs w:val="28"/>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تصحيح معامل القدرة</w:t>
      </w:r>
      <w:r w:rsidRPr="002217B7">
        <w:rPr>
          <w:rFonts w:eastAsiaTheme="majorEastAsia" w:cs="Times New Roman"/>
          <w:b/>
          <w:bCs/>
          <w:sz w:val="28"/>
          <w:szCs w:val="28"/>
          <w:rtl/>
        </w:rPr>
        <w:t xml:space="preserve"> .</w:t>
      </w:r>
    </w:p>
    <w:p w:rsidR="002217B7" w:rsidRPr="002217B7" w:rsidRDefault="002217B7" w:rsidP="002217B7">
      <w:pPr>
        <w:bidi/>
        <w:spacing w:after="0"/>
        <w:ind w:left="720"/>
        <w:jc w:val="both"/>
        <w:rPr>
          <w:rFonts w:eastAsiaTheme="majorEastAsia" w:cs="Times New Roman"/>
          <w:b/>
          <w:bCs/>
          <w:sz w:val="28"/>
          <w:szCs w:val="28"/>
          <w:rtl/>
        </w:rPr>
      </w:pPr>
      <w:r w:rsidRPr="002217B7">
        <w:rPr>
          <w:rFonts w:eastAsiaTheme="majorEastAsia" w:cs="Times New Roman" w:hint="eastAsia"/>
          <w:b/>
          <w:bCs/>
          <w:sz w:val="28"/>
          <w:szCs w:val="28"/>
          <w:rtl/>
        </w:rPr>
        <w:t>•</w:t>
      </w:r>
      <w:r w:rsidRPr="002217B7">
        <w:rPr>
          <w:rFonts w:eastAsiaTheme="majorEastAsia" w:cs="Times New Roman"/>
          <w:b/>
          <w:bCs/>
          <w:sz w:val="28"/>
          <w:szCs w:val="28"/>
          <w:rtl/>
        </w:rPr>
        <w:t xml:space="preserve"> </w:t>
      </w:r>
      <w:r>
        <w:rPr>
          <w:rFonts w:eastAsiaTheme="majorEastAsia" w:cs="Times New Roman" w:hint="cs"/>
          <w:b/>
          <w:bCs/>
          <w:sz w:val="28"/>
          <w:szCs w:val="28"/>
          <w:rtl/>
        </w:rPr>
        <w:t>لوحات التحكم الالى و اى لوحة متخصصة</w:t>
      </w:r>
      <w:r w:rsidRPr="002217B7">
        <w:rPr>
          <w:rFonts w:eastAsiaTheme="majorEastAsia" w:cs="Times New Roman"/>
          <w:b/>
          <w:bCs/>
          <w:sz w:val="28"/>
          <w:szCs w:val="28"/>
          <w:rtl/>
        </w:rPr>
        <w:t>.</w:t>
      </w:r>
    </w:p>
    <w:p w:rsidR="007A2F4F" w:rsidRDefault="0059156C" w:rsidP="007A2F4F">
      <w:pPr>
        <w:jc w:val="both"/>
        <w:rPr>
          <w:sz w:val="24"/>
          <w:szCs w:val="24"/>
        </w:rPr>
      </w:pPr>
      <w:r>
        <w:rPr>
          <w:noProof/>
          <w:sz w:val="24"/>
          <w:szCs w:val="24"/>
        </w:rPr>
        <w:drawing>
          <wp:anchor distT="0" distB="0" distL="114300" distR="114300" simplePos="0" relativeHeight="251687936" behindDoc="0" locked="0" layoutInCell="1" allowOverlap="1" wp14:anchorId="503B6359" wp14:editId="115F3676">
            <wp:simplePos x="0" y="0"/>
            <wp:positionH relativeFrom="column">
              <wp:posOffset>1798423</wp:posOffset>
            </wp:positionH>
            <wp:positionV relativeFrom="paragraph">
              <wp:posOffset>216586</wp:posOffset>
            </wp:positionV>
            <wp:extent cx="2707039" cy="1491049"/>
            <wp:effectExtent l="19050" t="0" r="0" b="0"/>
            <wp:wrapNone/>
            <wp:docPr id="65" name="Picture 43" descr="100_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751.jpg"/>
                    <pic:cNvPicPr/>
                  </pic:nvPicPr>
                  <pic:blipFill>
                    <a:blip r:embed="rId56" cstate="print"/>
                    <a:srcRect t="27053"/>
                    <a:stretch>
                      <a:fillRect/>
                    </a:stretch>
                  </pic:blipFill>
                  <pic:spPr>
                    <a:xfrm>
                      <a:off x="0" y="0"/>
                      <a:ext cx="2707039" cy="1491049"/>
                    </a:xfrm>
                    <a:prstGeom prst="rect">
                      <a:avLst/>
                    </a:prstGeom>
                  </pic:spPr>
                </pic:pic>
              </a:graphicData>
            </a:graphic>
          </wp:anchor>
        </w:drawing>
      </w:r>
      <w:r w:rsidR="007A2F4F">
        <w:rPr>
          <w:noProof/>
          <w:sz w:val="24"/>
          <w:szCs w:val="24"/>
        </w:rPr>
        <w:drawing>
          <wp:anchor distT="0" distB="0" distL="114300" distR="114300" simplePos="0" relativeHeight="251688960" behindDoc="0" locked="0" layoutInCell="1" allowOverlap="1" wp14:anchorId="0CB8FA47" wp14:editId="2F662C1E">
            <wp:simplePos x="0" y="0"/>
            <wp:positionH relativeFrom="column">
              <wp:posOffset>4638353</wp:posOffset>
            </wp:positionH>
            <wp:positionV relativeFrom="paragraph">
              <wp:posOffset>214129</wp:posOffset>
            </wp:positionV>
            <wp:extent cx="1414403" cy="1640840"/>
            <wp:effectExtent l="95250" t="76200" r="90547" b="54610"/>
            <wp:wrapNone/>
            <wp:docPr id="70" name="Picture 60" descr="IMG_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11.JPG"/>
                    <pic:cNvPicPr/>
                  </pic:nvPicPr>
                  <pic:blipFill>
                    <a:blip r:embed="rId57" cstate="print"/>
                    <a:srcRect l="18413" t="12887" b="7732"/>
                    <a:stretch>
                      <a:fillRect/>
                    </a:stretch>
                  </pic:blipFill>
                  <pic:spPr>
                    <a:xfrm rot="377563">
                      <a:off x="0" y="0"/>
                      <a:ext cx="1413875" cy="1640227"/>
                    </a:xfrm>
                    <a:prstGeom prst="rect">
                      <a:avLst/>
                    </a:prstGeom>
                  </pic:spPr>
                </pic:pic>
              </a:graphicData>
            </a:graphic>
          </wp:anchor>
        </w:drawing>
      </w:r>
      <w:r w:rsidR="007A2F4F">
        <w:rPr>
          <w:noProof/>
          <w:sz w:val="24"/>
          <w:szCs w:val="24"/>
        </w:rPr>
        <w:drawing>
          <wp:anchor distT="0" distB="0" distL="114300" distR="114300" simplePos="0" relativeHeight="251686912" behindDoc="0" locked="0" layoutInCell="1" allowOverlap="1" wp14:anchorId="7DB748D2" wp14:editId="7B719CE4">
            <wp:simplePos x="0" y="0"/>
            <wp:positionH relativeFrom="column">
              <wp:posOffset>-355600</wp:posOffset>
            </wp:positionH>
            <wp:positionV relativeFrom="paragraph">
              <wp:posOffset>307340</wp:posOffset>
            </wp:positionV>
            <wp:extent cx="1999615" cy="1623695"/>
            <wp:effectExtent l="133350" t="171450" r="133985" b="167005"/>
            <wp:wrapNone/>
            <wp:docPr id="35" name="Picture 34" descr="100_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216.jpg"/>
                    <pic:cNvPicPr/>
                  </pic:nvPicPr>
                  <pic:blipFill>
                    <a:blip r:embed="rId58" cstate="print"/>
                    <a:srcRect l="5287" r="3449"/>
                    <a:stretch>
                      <a:fillRect/>
                    </a:stretch>
                  </pic:blipFill>
                  <pic:spPr>
                    <a:xfrm rot="20957937">
                      <a:off x="0" y="0"/>
                      <a:ext cx="1999615" cy="1623695"/>
                    </a:xfrm>
                    <a:prstGeom prst="rect">
                      <a:avLst/>
                    </a:prstGeom>
                  </pic:spPr>
                </pic:pic>
              </a:graphicData>
            </a:graphic>
          </wp:anchor>
        </w:drawing>
      </w:r>
    </w:p>
    <w:p w:rsidR="007A2F4F" w:rsidRDefault="007A2F4F" w:rsidP="007A2F4F">
      <w:pPr>
        <w:jc w:val="both"/>
        <w:rPr>
          <w:sz w:val="24"/>
          <w:szCs w:val="24"/>
        </w:rPr>
      </w:pPr>
    </w:p>
    <w:p w:rsidR="007A2F4F" w:rsidRDefault="007A2F4F" w:rsidP="007A2F4F">
      <w:pPr>
        <w:jc w:val="both"/>
        <w:rPr>
          <w:sz w:val="24"/>
          <w:szCs w:val="24"/>
        </w:rPr>
      </w:pPr>
    </w:p>
    <w:p w:rsidR="007A2F4F" w:rsidRDefault="007A2F4F" w:rsidP="007A2F4F">
      <w:pPr>
        <w:jc w:val="both"/>
        <w:rPr>
          <w:sz w:val="24"/>
          <w:szCs w:val="24"/>
        </w:rPr>
      </w:pPr>
    </w:p>
    <w:p w:rsidR="007A2F4F" w:rsidRDefault="007A2F4F" w:rsidP="007A2F4F">
      <w:pPr>
        <w:jc w:val="both"/>
        <w:rPr>
          <w:sz w:val="24"/>
          <w:szCs w:val="24"/>
        </w:rPr>
      </w:pPr>
    </w:p>
    <w:p w:rsidR="007A2F4F" w:rsidRPr="007A2F4F" w:rsidRDefault="003A59E0" w:rsidP="007A2F4F">
      <w:pPr>
        <w:jc w:val="both"/>
        <w:rPr>
          <w:sz w:val="24"/>
          <w:szCs w:val="24"/>
        </w:rPr>
      </w:pPr>
      <w:r>
        <w:rPr>
          <w:noProof/>
          <w:sz w:val="24"/>
          <w:szCs w:val="24"/>
        </w:rPr>
        <w:drawing>
          <wp:anchor distT="0" distB="0" distL="114300" distR="114300" simplePos="0" relativeHeight="251692032" behindDoc="0" locked="0" layoutInCell="1" allowOverlap="1" wp14:anchorId="509CD9BA" wp14:editId="2C599B00">
            <wp:simplePos x="0" y="0"/>
            <wp:positionH relativeFrom="column">
              <wp:posOffset>4312285</wp:posOffset>
            </wp:positionH>
            <wp:positionV relativeFrom="paragraph">
              <wp:posOffset>330200</wp:posOffset>
            </wp:positionV>
            <wp:extent cx="1553845" cy="1642745"/>
            <wp:effectExtent l="133350" t="114300" r="122555" b="90805"/>
            <wp:wrapNone/>
            <wp:docPr id="72" name="Picture 42" descr="100_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720.jpg"/>
                    <pic:cNvPicPr/>
                  </pic:nvPicPr>
                  <pic:blipFill>
                    <a:blip r:embed="rId59" cstate="print"/>
                    <a:stretch>
                      <a:fillRect/>
                    </a:stretch>
                  </pic:blipFill>
                  <pic:spPr>
                    <a:xfrm rot="543327">
                      <a:off x="0" y="0"/>
                      <a:ext cx="1553845" cy="1642745"/>
                    </a:xfrm>
                    <a:prstGeom prst="rect">
                      <a:avLst/>
                    </a:prstGeom>
                  </pic:spPr>
                </pic:pic>
              </a:graphicData>
            </a:graphic>
          </wp:anchor>
        </w:drawing>
      </w:r>
      <w:r w:rsidR="0002305B">
        <w:rPr>
          <w:noProof/>
          <w:sz w:val="24"/>
          <w:szCs w:val="24"/>
        </w:rPr>
        <w:drawing>
          <wp:anchor distT="0" distB="0" distL="114300" distR="114300" simplePos="0" relativeHeight="251696128" behindDoc="0" locked="0" layoutInCell="1" allowOverlap="1" wp14:anchorId="049C0E18" wp14:editId="71D55FF2">
            <wp:simplePos x="0" y="0"/>
            <wp:positionH relativeFrom="column">
              <wp:posOffset>2068830</wp:posOffset>
            </wp:positionH>
            <wp:positionV relativeFrom="paragraph">
              <wp:posOffset>220980</wp:posOffset>
            </wp:positionV>
            <wp:extent cx="2179320" cy="1639570"/>
            <wp:effectExtent l="19050" t="0" r="0" b="0"/>
            <wp:wrapNone/>
            <wp:docPr id="47" name="Picture 46" descr="100_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962.jpg"/>
                    <pic:cNvPicPr/>
                  </pic:nvPicPr>
                  <pic:blipFill>
                    <a:blip r:embed="rId60" cstate="print"/>
                    <a:stretch>
                      <a:fillRect/>
                    </a:stretch>
                  </pic:blipFill>
                  <pic:spPr>
                    <a:xfrm>
                      <a:off x="0" y="0"/>
                      <a:ext cx="2179320" cy="1639570"/>
                    </a:xfrm>
                    <a:prstGeom prst="rect">
                      <a:avLst/>
                    </a:prstGeom>
                  </pic:spPr>
                </pic:pic>
              </a:graphicData>
            </a:graphic>
          </wp:anchor>
        </w:drawing>
      </w:r>
    </w:p>
    <w:p w:rsidR="007A2F4F" w:rsidRDefault="007A2F4F" w:rsidP="007A2F4F">
      <w:pPr>
        <w:jc w:val="center"/>
        <w:rPr>
          <w:sz w:val="24"/>
          <w:szCs w:val="24"/>
        </w:rPr>
      </w:pPr>
      <w:r>
        <w:rPr>
          <w:noProof/>
          <w:sz w:val="24"/>
          <w:szCs w:val="24"/>
        </w:rPr>
        <w:drawing>
          <wp:anchor distT="0" distB="0" distL="114300" distR="114300" simplePos="0" relativeHeight="251689984" behindDoc="0" locked="0" layoutInCell="1" allowOverlap="1" wp14:anchorId="21CEADB8" wp14:editId="10EB276A">
            <wp:simplePos x="0" y="0"/>
            <wp:positionH relativeFrom="column">
              <wp:posOffset>-173355</wp:posOffset>
            </wp:positionH>
            <wp:positionV relativeFrom="paragraph">
              <wp:posOffset>-3810</wp:posOffset>
            </wp:positionV>
            <wp:extent cx="2202815" cy="1633220"/>
            <wp:effectExtent l="95250" t="114300" r="83185" b="100330"/>
            <wp:wrapNone/>
            <wp:docPr id="69" name="Picture 55" descr="IMG_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92.JPG"/>
                    <pic:cNvPicPr/>
                  </pic:nvPicPr>
                  <pic:blipFill>
                    <a:blip r:embed="rId61" cstate="print"/>
                    <a:srcRect r="9610"/>
                    <a:stretch>
                      <a:fillRect/>
                    </a:stretch>
                  </pic:blipFill>
                  <pic:spPr>
                    <a:xfrm rot="21218983">
                      <a:off x="0" y="0"/>
                      <a:ext cx="2202815" cy="1633220"/>
                    </a:xfrm>
                    <a:prstGeom prst="rect">
                      <a:avLst/>
                    </a:prstGeom>
                  </pic:spPr>
                </pic:pic>
              </a:graphicData>
            </a:graphic>
          </wp:anchor>
        </w:drawing>
      </w:r>
      <w:r w:rsidR="00573F2C">
        <w:rPr>
          <w:sz w:val="24"/>
          <w:szCs w:val="24"/>
        </w:rPr>
        <w:t xml:space="preserve">    </w:t>
      </w:r>
    </w:p>
    <w:p w:rsidR="007A2F4F" w:rsidRDefault="007A2F4F" w:rsidP="007A2F4F">
      <w:pPr>
        <w:jc w:val="center"/>
        <w:rPr>
          <w:sz w:val="24"/>
          <w:szCs w:val="24"/>
        </w:rPr>
      </w:pPr>
    </w:p>
    <w:p w:rsidR="007A2F4F" w:rsidRDefault="007A2F4F" w:rsidP="007A2F4F">
      <w:pPr>
        <w:jc w:val="center"/>
        <w:rPr>
          <w:sz w:val="24"/>
          <w:szCs w:val="24"/>
        </w:rPr>
      </w:pPr>
    </w:p>
    <w:p w:rsidR="007A2F4F" w:rsidRDefault="007A2F4F" w:rsidP="007A2F4F">
      <w:pPr>
        <w:jc w:val="center"/>
        <w:rPr>
          <w:sz w:val="24"/>
          <w:szCs w:val="24"/>
        </w:rPr>
      </w:pPr>
      <w:r>
        <w:rPr>
          <w:noProof/>
          <w:sz w:val="24"/>
          <w:szCs w:val="24"/>
        </w:rPr>
        <w:drawing>
          <wp:anchor distT="0" distB="0" distL="114300" distR="114300" simplePos="0" relativeHeight="251695104" behindDoc="0" locked="0" layoutInCell="1" allowOverlap="1" wp14:anchorId="2853D07F" wp14:editId="32725A73">
            <wp:simplePos x="0" y="0"/>
            <wp:positionH relativeFrom="column">
              <wp:posOffset>3536409</wp:posOffset>
            </wp:positionH>
            <wp:positionV relativeFrom="paragraph">
              <wp:posOffset>933859</wp:posOffset>
            </wp:positionV>
            <wp:extent cx="2171043" cy="1651832"/>
            <wp:effectExtent l="114300" t="133350" r="95907" b="119818"/>
            <wp:wrapNone/>
            <wp:docPr id="66" name="Picture 36" descr="100_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516.jpg"/>
                    <pic:cNvPicPr/>
                  </pic:nvPicPr>
                  <pic:blipFill>
                    <a:blip r:embed="rId62" cstate="print"/>
                    <a:stretch>
                      <a:fillRect/>
                    </a:stretch>
                  </pic:blipFill>
                  <pic:spPr>
                    <a:xfrm rot="427321">
                      <a:off x="0" y="0"/>
                      <a:ext cx="2171043" cy="1651832"/>
                    </a:xfrm>
                    <a:prstGeom prst="rect">
                      <a:avLst/>
                    </a:prstGeom>
                  </pic:spPr>
                </pic:pic>
              </a:graphicData>
            </a:graphic>
          </wp:anchor>
        </w:drawing>
      </w:r>
      <w:r>
        <w:rPr>
          <w:noProof/>
          <w:sz w:val="24"/>
          <w:szCs w:val="24"/>
        </w:rPr>
        <w:drawing>
          <wp:anchor distT="0" distB="0" distL="114300" distR="114300" simplePos="0" relativeHeight="251694080" behindDoc="0" locked="0" layoutInCell="1" allowOverlap="1" wp14:anchorId="6804BE19" wp14:editId="18FDBA7F">
            <wp:simplePos x="0" y="0"/>
            <wp:positionH relativeFrom="column">
              <wp:posOffset>2037035</wp:posOffset>
            </wp:positionH>
            <wp:positionV relativeFrom="paragraph">
              <wp:posOffset>805618</wp:posOffset>
            </wp:positionV>
            <wp:extent cx="1496739" cy="1639614"/>
            <wp:effectExtent l="19050" t="0" r="8211" b="0"/>
            <wp:wrapNone/>
            <wp:docPr id="87" name="Picture 44" descr="100_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947.jpg"/>
                    <pic:cNvPicPr/>
                  </pic:nvPicPr>
                  <pic:blipFill>
                    <a:blip r:embed="rId63" cstate="print"/>
                    <a:stretch>
                      <a:fillRect/>
                    </a:stretch>
                  </pic:blipFill>
                  <pic:spPr>
                    <a:xfrm>
                      <a:off x="0" y="0"/>
                      <a:ext cx="1496739" cy="1639614"/>
                    </a:xfrm>
                    <a:prstGeom prst="rect">
                      <a:avLst/>
                    </a:prstGeom>
                  </pic:spPr>
                </pic:pic>
              </a:graphicData>
            </a:graphic>
          </wp:anchor>
        </w:drawing>
      </w:r>
      <w:r>
        <w:rPr>
          <w:noProof/>
          <w:sz w:val="24"/>
          <w:szCs w:val="24"/>
        </w:rPr>
        <w:drawing>
          <wp:anchor distT="0" distB="0" distL="114300" distR="114300" simplePos="0" relativeHeight="251693056" behindDoc="0" locked="0" layoutInCell="1" allowOverlap="1" wp14:anchorId="58E865D0" wp14:editId="6696C7EF">
            <wp:simplePos x="0" y="0"/>
            <wp:positionH relativeFrom="column">
              <wp:posOffset>-142963</wp:posOffset>
            </wp:positionH>
            <wp:positionV relativeFrom="paragraph">
              <wp:posOffset>915976</wp:posOffset>
            </wp:positionV>
            <wp:extent cx="2172357" cy="1639614"/>
            <wp:effectExtent l="114300" t="114300" r="94593" b="112986"/>
            <wp:wrapNone/>
            <wp:docPr id="49" name="Picture 48" descr="Image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g"/>
                    <pic:cNvPicPr/>
                  </pic:nvPicPr>
                  <pic:blipFill>
                    <a:blip r:embed="rId64" cstate="print"/>
                    <a:stretch>
                      <a:fillRect/>
                    </a:stretch>
                  </pic:blipFill>
                  <pic:spPr>
                    <a:xfrm rot="21205183">
                      <a:off x="0" y="0"/>
                      <a:ext cx="2172357" cy="1639614"/>
                    </a:xfrm>
                    <a:prstGeom prst="rect">
                      <a:avLst/>
                    </a:prstGeom>
                  </pic:spPr>
                </pic:pic>
              </a:graphicData>
            </a:graphic>
          </wp:anchor>
        </w:drawing>
      </w:r>
    </w:p>
    <w:p w:rsidR="002E2536" w:rsidRPr="002E2536" w:rsidRDefault="002E2536" w:rsidP="007A2F4F">
      <w:pPr>
        <w:jc w:val="center"/>
        <w:rPr>
          <w:sz w:val="24"/>
          <w:szCs w:val="24"/>
        </w:rPr>
      </w:pPr>
    </w:p>
    <w:p w:rsidR="008946F7" w:rsidRDefault="008946F7">
      <w:pPr>
        <w:rPr>
          <w:b/>
          <w:bCs/>
          <w:sz w:val="28"/>
          <w:szCs w:val="28"/>
        </w:rPr>
      </w:pPr>
      <w:r>
        <w:rPr>
          <w:b/>
          <w:bCs/>
          <w:sz w:val="28"/>
          <w:szCs w:val="28"/>
        </w:rPr>
        <w:br w:type="page"/>
      </w:r>
    </w:p>
    <w:p w:rsidR="00320838" w:rsidRPr="002217B7" w:rsidRDefault="002217B7" w:rsidP="002217B7">
      <w:pPr>
        <w:pStyle w:val="Heading1"/>
        <w:bidi/>
        <w:rPr>
          <w:color w:val="auto"/>
          <w:sz w:val="36"/>
          <w:szCs w:val="36"/>
        </w:rPr>
      </w:pPr>
      <w:bookmarkStart w:id="18" w:name="_Toc409658179"/>
      <w:r>
        <w:rPr>
          <w:rFonts w:hint="cs"/>
          <w:color w:val="auto"/>
          <w:sz w:val="36"/>
          <w:szCs w:val="36"/>
          <w:rtl/>
        </w:rPr>
        <w:lastRenderedPageBreak/>
        <w:t xml:space="preserve">ثالثــــا </w:t>
      </w:r>
      <w:r w:rsidRPr="002217B7">
        <w:rPr>
          <w:rFonts w:hint="cs"/>
          <w:color w:val="auto"/>
          <w:sz w:val="36"/>
          <w:szCs w:val="36"/>
          <w:rtl/>
        </w:rPr>
        <w:t>سابقة الاعمال</w:t>
      </w:r>
      <w:bookmarkEnd w:id="18"/>
    </w:p>
    <w:p w:rsidR="003A59E0" w:rsidRPr="0078254B" w:rsidRDefault="003A59E0" w:rsidP="00FD50E4">
      <w:pPr>
        <w:bidi/>
        <w:spacing w:line="360" w:lineRule="auto"/>
        <w:jc w:val="both"/>
        <w:rPr>
          <w:rFonts w:asciiTheme="minorBidi" w:hAnsiTheme="minorBidi"/>
          <w:b/>
          <w:bCs/>
          <w:sz w:val="28"/>
          <w:szCs w:val="28"/>
          <w:rtl/>
          <w:lang w:bidi="ar-EG"/>
        </w:rPr>
      </w:pPr>
      <w:r w:rsidRPr="0078254B">
        <w:rPr>
          <w:rFonts w:asciiTheme="minorBidi" w:hAnsiTheme="minorBidi" w:hint="cs"/>
          <w:b/>
          <w:bCs/>
          <w:sz w:val="28"/>
          <w:szCs w:val="28"/>
          <w:rtl/>
          <w:lang w:bidi="ar-EG"/>
        </w:rPr>
        <w:t>بالنسبة لسابقة الاعمال فى السودان فقد قمنا بالعديد من المشاريع ما بين تصميم شبكات كهرباء و توريد و تركيب انظمة و لوحات كهربائية و بيانها كالاتى:</w:t>
      </w:r>
    </w:p>
    <w:p w:rsidR="003A59E0" w:rsidRPr="0078254B" w:rsidRDefault="003A59E0"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تنفيذ نظام ارضى لحماية اجهزة و شبكات الحاسب الالى بوزارة الصحة الاتحادية.</w:t>
      </w:r>
    </w:p>
    <w:p w:rsidR="003A59E0" w:rsidRPr="0078254B" w:rsidRDefault="003A59E0"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مصنع ظلال للمارسيليا.</w:t>
      </w:r>
    </w:p>
    <w:p w:rsidR="003A59E0" w:rsidRPr="0078254B" w:rsidRDefault="003A59E0"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جامعة السودان (مكاتب علوم الاتصال).</w:t>
      </w:r>
    </w:p>
    <w:p w:rsidR="003A59E0" w:rsidRPr="0078254B" w:rsidRDefault="003A59E0"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جناح طيران الشرطة</w:t>
      </w:r>
      <w:r w:rsidR="0078254B" w:rsidRPr="0078254B">
        <w:rPr>
          <w:rFonts w:asciiTheme="minorBidi" w:hAnsiTheme="minorBidi" w:hint="cs"/>
          <w:sz w:val="28"/>
          <w:szCs w:val="28"/>
          <w:rtl/>
          <w:lang w:bidi="ar-EG"/>
        </w:rPr>
        <w:t>.</w:t>
      </w:r>
    </w:p>
    <w:p w:rsidR="0078254B" w:rsidRPr="0078254B"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بنك الجزيرة السودانى الاردنى فرع بحرى، بورتسودان، امدرمان السوق الشعبى، السجانة، السوق المحلى.</w:t>
      </w:r>
    </w:p>
    <w:p w:rsidR="0078254B" w:rsidRPr="0078254B"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البنك الاهلى فرع القصر.</w:t>
      </w:r>
    </w:p>
    <w:p w:rsidR="0078254B" w:rsidRPr="0078254B"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 xml:space="preserve">بنك امدرمان الوطنى </w:t>
      </w:r>
      <w:r w:rsidRPr="0078254B">
        <w:rPr>
          <w:rFonts w:asciiTheme="minorBidi" w:hAnsiTheme="minorBidi"/>
          <w:sz w:val="28"/>
          <w:szCs w:val="28"/>
          <w:rtl/>
          <w:lang w:bidi="ar-EG"/>
        </w:rPr>
        <w:t>–</w:t>
      </w:r>
      <w:r w:rsidRPr="0078254B">
        <w:rPr>
          <w:rFonts w:asciiTheme="minorBidi" w:hAnsiTheme="minorBidi" w:hint="cs"/>
          <w:sz w:val="28"/>
          <w:szCs w:val="28"/>
          <w:rtl/>
          <w:lang w:bidi="ar-EG"/>
        </w:rPr>
        <w:t xml:space="preserve"> الرئاسة، اعمال كهرباء و انظمة اذاعة داخلية.</w:t>
      </w:r>
    </w:p>
    <w:p w:rsidR="0078254B" w:rsidRPr="00064D26"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 xml:space="preserve">مشروع </w:t>
      </w:r>
      <w:r w:rsidRPr="0078254B">
        <w:rPr>
          <w:rFonts w:asciiTheme="minorBidi" w:hAnsiTheme="minorBidi"/>
          <w:sz w:val="28"/>
          <w:szCs w:val="28"/>
          <w:lang w:bidi="ar-EG"/>
        </w:rPr>
        <w:t>D-R-A SKID SYSTEM P-S-6</w:t>
      </w:r>
      <w:r w:rsidRPr="0078254B">
        <w:rPr>
          <w:rFonts w:asciiTheme="minorBidi" w:hAnsiTheme="minorBidi" w:hint="cs"/>
          <w:sz w:val="28"/>
          <w:szCs w:val="28"/>
          <w:rtl/>
          <w:lang w:bidi="ar-EG"/>
        </w:rPr>
        <w:t xml:space="preserve"> خاصة شركة النيل الكبرى للبترول.</w:t>
      </w:r>
    </w:p>
    <w:p w:rsidR="00064D26" w:rsidRPr="00064D26" w:rsidRDefault="00064D26" w:rsidP="00064D26">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 xml:space="preserve">مشروع </w:t>
      </w:r>
      <w:r w:rsidRPr="0078254B">
        <w:rPr>
          <w:rFonts w:asciiTheme="minorBidi" w:hAnsiTheme="minorBidi"/>
          <w:sz w:val="28"/>
          <w:szCs w:val="28"/>
          <w:lang w:bidi="ar-EG"/>
        </w:rPr>
        <w:t>D-R-A SKID SYSTEM P-S-</w:t>
      </w:r>
      <w:r>
        <w:rPr>
          <w:rFonts w:asciiTheme="minorBidi" w:hAnsiTheme="minorBidi"/>
          <w:sz w:val="28"/>
          <w:szCs w:val="28"/>
          <w:lang w:bidi="ar-EG"/>
        </w:rPr>
        <w:t>1</w:t>
      </w:r>
      <w:r w:rsidRPr="0078254B">
        <w:rPr>
          <w:rFonts w:asciiTheme="minorBidi" w:hAnsiTheme="minorBidi" w:hint="cs"/>
          <w:sz w:val="28"/>
          <w:szCs w:val="28"/>
          <w:rtl/>
          <w:lang w:bidi="ar-EG"/>
        </w:rPr>
        <w:t xml:space="preserve"> خاصة شركة النيل الكبرى للبترول.</w:t>
      </w:r>
    </w:p>
    <w:p w:rsidR="00064D26" w:rsidRPr="00064D26" w:rsidRDefault="00064D26" w:rsidP="00064D26">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 xml:space="preserve">مشروع </w:t>
      </w:r>
      <w:r w:rsidRPr="0078254B">
        <w:rPr>
          <w:rFonts w:asciiTheme="minorBidi" w:hAnsiTheme="minorBidi"/>
          <w:sz w:val="28"/>
          <w:szCs w:val="28"/>
          <w:lang w:bidi="ar-EG"/>
        </w:rPr>
        <w:t>D-R-A SKID SYSTEM P-S-</w:t>
      </w:r>
      <w:r>
        <w:rPr>
          <w:rFonts w:asciiTheme="minorBidi" w:hAnsiTheme="minorBidi"/>
          <w:sz w:val="28"/>
          <w:szCs w:val="28"/>
          <w:lang w:bidi="ar-EG"/>
        </w:rPr>
        <w:t>3</w:t>
      </w:r>
      <w:r w:rsidRPr="0078254B">
        <w:rPr>
          <w:rFonts w:asciiTheme="minorBidi" w:hAnsiTheme="minorBidi" w:hint="cs"/>
          <w:sz w:val="28"/>
          <w:szCs w:val="28"/>
          <w:rtl/>
          <w:lang w:bidi="ar-EG"/>
        </w:rPr>
        <w:t xml:space="preserve"> خاصة شركة النيل الكبرى للبترول.</w:t>
      </w:r>
    </w:p>
    <w:p w:rsidR="0078254B" w:rsidRPr="0078254B"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مجموعة من الفلل السكنية بالخرطوم و امدرمان و بحرى.</w:t>
      </w:r>
    </w:p>
    <w:p w:rsidR="0078254B" w:rsidRDefault="0078254B" w:rsidP="0078254B">
      <w:pPr>
        <w:pStyle w:val="ListParagraph"/>
        <w:numPr>
          <w:ilvl w:val="0"/>
          <w:numId w:val="16"/>
        </w:numPr>
        <w:bidi/>
        <w:jc w:val="both"/>
        <w:rPr>
          <w:rFonts w:asciiTheme="minorBidi" w:hAnsiTheme="minorBidi"/>
          <w:sz w:val="28"/>
          <w:szCs w:val="28"/>
          <w:lang w:bidi="ar-EG"/>
        </w:rPr>
      </w:pPr>
      <w:r w:rsidRPr="0078254B">
        <w:rPr>
          <w:rFonts w:asciiTheme="minorBidi" w:hAnsiTheme="minorBidi" w:hint="cs"/>
          <w:sz w:val="28"/>
          <w:szCs w:val="28"/>
          <w:rtl/>
          <w:lang w:bidi="ar-EG"/>
        </w:rPr>
        <w:t xml:space="preserve">بالاضافى الى اكثر من 100 شقة استثمارية </w:t>
      </w:r>
    </w:p>
    <w:p w:rsidR="00476EC2" w:rsidRDefault="00476EC2" w:rsidP="00476EC2">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شركة الهدف</w:t>
      </w:r>
    </w:p>
    <w:p w:rsidR="00476EC2" w:rsidRDefault="00476EC2" w:rsidP="00476EC2">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مستشفى ادم وحواء</w:t>
      </w:r>
    </w:p>
    <w:p w:rsidR="00476EC2" w:rsidRDefault="00476EC2" w:rsidP="00476EC2">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شركة المبشر</w:t>
      </w:r>
    </w:p>
    <w:p w:rsidR="00476EC2" w:rsidRPr="00064D26" w:rsidRDefault="00476EC2" w:rsidP="00064D26">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شركة بترونيد</w:t>
      </w:r>
    </w:p>
    <w:p w:rsidR="000B1156" w:rsidRDefault="00E1081B" w:rsidP="000B1156">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شركة تاركو للطيران</w:t>
      </w:r>
    </w:p>
    <w:p w:rsidR="003C309D" w:rsidRDefault="003C309D" w:rsidP="003C309D">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rPr>
        <w:t>ميقا للصناعات الغذائية (بيبسي)</w:t>
      </w:r>
    </w:p>
    <w:p w:rsidR="003C309D" w:rsidRDefault="003C309D" w:rsidP="003C309D">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 xml:space="preserve">اتحاد الغرف التجارية </w:t>
      </w:r>
    </w:p>
    <w:p w:rsidR="003C309D" w:rsidRDefault="003C309D" w:rsidP="003C309D">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 xml:space="preserve">القصر الجمهوري </w:t>
      </w:r>
    </w:p>
    <w:p w:rsidR="003C309D" w:rsidRDefault="003C309D" w:rsidP="003C309D">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 xml:space="preserve">مصنع لولي </w:t>
      </w:r>
    </w:p>
    <w:p w:rsidR="00064D26" w:rsidRDefault="00064D26" w:rsidP="00064D26">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برج التضامن الاسلامي</w:t>
      </w:r>
    </w:p>
    <w:p w:rsidR="00064D26" w:rsidRDefault="00064D26" w:rsidP="00064D26">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 xml:space="preserve">الصالة الذهبية </w:t>
      </w:r>
      <w:r w:rsidR="00BF4859">
        <w:rPr>
          <w:rFonts w:asciiTheme="minorBidi" w:hAnsiTheme="minorBidi" w:hint="cs"/>
          <w:sz w:val="28"/>
          <w:szCs w:val="28"/>
          <w:rtl/>
          <w:lang w:bidi="ar-EG"/>
        </w:rPr>
        <w:t>(3)</w:t>
      </w:r>
    </w:p>
    <w:p w:rsidR="00BF4859" w:rsidRPr="00BF4859" w:rsidRDefault="00BF4859" w:rsidP="00BF4859">
      <w:pPr>
        <w:pStyle w:val="ListParagraph"/>
        <w:numPr>
          <w:ilvl w:val="0"/>
          <w:numId w:val="16"/>
        </w:numPr>
        <w:bidi/>
        <w:jc w:val="both"/>
        <w:rPr>
          <w:rFonts w:asciiTheme="minorBidi" w:hAnsiTheme="minorBidi"/>
          <w:sz w:val="28"/>
          <w:szCs w:val="28"/>
          <w:lang w:bidi="ar-EG"/>
        </w:rPr>
      </w:pPr>
      <w:r>
        <w:rPr>
          <w:rFonts w:asciiTheme="minorBidi" w:hAnsiTheme="minorBidi"/>
          <w:sz w:val="28"/>
          <w:szCs w:val="28"/>
          <w:lang w:bidi="ar-EG"/>
        </w:rPr>
        <w:t>Pre-</w:t>
      </w:r>
      <w:proofErr w:type="spellStart"/>
      <w:r>
        <w:rPr>
          <w:rFonts w:asciiTheme="minorBidi" w:hAnsiTheme="minorBidi"/>
          <w:sz w:val="28"/>
          <w:szCs w:val="28"/>
          <w:lang w:bidi="ar-EG"/>
        </w:rPr>
        <w:t>fabs</w:t>
      </w:r>
      <w:proofErr w:type="spellEnd"/>
      <w:r>
        <w:rPr>
          <w:rFonts w:asciiTheme="minorBidi" w:hAnsiTheme="minorBidi"/>
          <w:sz w:val="28"/>
          <w:szCs w:val="28"/>
          <w:lang w:bidi="ar-EG"/>
        </w:rPr>
        <w:t xml:space="preserve"> building system-</w:t>
      </w:r>
      <w:proofErr w:type="spellStart"/>
      <w:r>
        <w:rPr>
          <w:rFonts w:asciiTheme="minorBidi" w:hAnsiTheme="minorBidi"/>
          <w:sz w:val="28"/>
          <w:szCs w:val="28"/>
          <w:lang w:bidi="ar-EG"/>
        </w:rPr>
        <w:t>Portsudan</w:t>
      </w:r>
      <w:proofErr w:type="spellEnd"/>
    </w:p>
    <w:p w:rsidR="00BF4859" w:rsidRPr="00BF4859" w:rsidRDefault="00BF4859" w:rsidP="00BF4859">
      <w:pPr>
        <w:pStyle w:val="ListParagraph"/>
        <w:numPr>
          <w:ilvl w:val="0"/>
          <w:numId w:val="16"/>
        </w:numPr>
        <w:bidi/>
        <w:jc w:val="both"/>
        <w:rPr>
          <w:rFonts w:asciiTheme="minorBidi" w:hAnsiTheme="minorBidi"/>
          <w:sz w:val="28"/>
          <w:szCs w:val="28"/>
          <w:lang w:bidi="ar-EG"/>
        </w:rPr>
      </w:pPr>
      <w:r>
        <w:rPr>
          <w:rFonts w:asciiTheme="minorBidi" w:hAnsiTheme="minorBidi" w:hint="cs"/>
          <w:sz w:val="28"/>
          <w:szCs w:val="28"/>
          <w:rtl/>
          <w:lang w:bidi="ar-EG"/>
        </w:rPr>
        <w:t>توزيع كهرباء الاحياء الشرقية مدينة الفولة ولاية غرب كردفان</w:t>
      </w:r>
    </w:p>
    <w:p w:rsidR="00BF4859" w:rsidRDefault="00BF4859" w:rsidP="00BF4859">
      <w:pPr>
        <w:pStyle w:val="ListParagraph"/>
        <w:bidi/>
        <w:ind w:left="360"/>
        <w:jc w:val="both"/>
        <w:rPr>
          <w:rFonts w:asciiTheme="minorBidi" w:hAnsiTheme="minorBidi"/>
          <w:sz w:val="28"/>
          <w:szCs w:val="28"/>
          <w:lang w:bidi="ar-EG"/>
        </w:rPr>
      </w:pPr>
    </w:p>
    <w:p w:rsidR="003C309D" w:rsidRDefault="003C309D" w:rsidP="003C309D">
      <w:pPr>
        <w:pStyle w:val="ListParagraph"/>
        <w:bidi/>
        <w:ind w:left="360"/>
        <w:jc w:val="both"/>
        <w:rPr>
          <w:rFonts w:asciiTheme="minorBidi" w:hAnsiTheme="minorBidi"/>
          <w:sz w:val="28"/>
          <w:szCs w:val="28"/>
          <w:lang w:bidi="ar-EG"/>
        </w:rPr>
      </w:pPr>
    </w:p>
    <w:p w:rsidR="00476EC2" w:rsidRPr="002C210F" w:rsidRDefault="00476EC2" w:rsidP="002C210F">
      <w:pPr>
        <w:bidi/>
        <w:jc w:val="both"/>
        <w:rPr>
          <w:rFonts w:asciiTheme="minorBidi" w:hAnsiTheme="minorBidi"/>
          <w:sz w:val="28"/>
          <w:szCs w:val="28"/>
          <w:rtl/>
        </w:rPr>
      </w:pPr>
      <w:r w:rsidRPr="002C210F">
        <w:rPr>
          <w:rFonts w:asciiTheme="minorBidi" w:hAnsiTheme="minorBidi" w:hint="cs"/>
          <w:sz w:val="28"/>
          <w:szCs w:val="28"/>
          <w:rtl/>
        </w:rPr>
        <w:lastRenderedPageBreak/>
        <w:t>كما قامت شركتنا الشقيقة في مصر "إجيك" بتفيذ العديد من لوحات الت</w:t>
      </w:r>
      <w:r w:rsidR="00E1081B" w:rsidRPr="002C210F">
        <w:rPr>
          <w:rFonts w:asciiTheme="minorBidi" w:hAnsiTheme="minorBidi" w:hint="cs"/>
          <w:sz w:val="28"/>
          <w:szCs w:val="28"/>
          <w:rtl/>
        </w:rPr>
        <w:t>وزيع</w:t>
      </w:r>
      <w:r w:rsidRPr="002C210F">
        <w:rPr>
          <w:rFonts w:asciiTheme="minorBidi" w:hAnsiTheme="minorBidi" w:hint="cs"/>
          <w:sz w:val="28"/>
          <w:szCs w:val="28"/>
          <w:rtl/>
        </w:rPr>
        <w:t xml:space="preserve"> الرئيسية والفرعية وتوريد</w:t>
      </w:r>
      <w:r w:rsidR="00E1081B" w:rsidRPr="002C210F">
        <w:rPr>
          <w:rFonts w:asciiTheme="minorBidi" w:hAnsiTheme="minorBidi" w:hint="cs"/>
          <w:sz w:val="28"/>
          <w:szCs w:val="28"/>
          <w:rtl/>
        </w:rPr>
        <w:t xml:space="preserve"> </w:t>
      </w:r>
      <w:r w:rsidRPr="002C210F">
        <w:rPr>
          <w:rFonts w:asciiTheme="minorBidi" w:hAnsiTheme="minorBidi" w:hint="cs"/>
          <w:sz w:val="28"/>
          <w:szCs w:val="28"/>
          <w:rtl/>
        </w:rPr>
        <w:t>مختلف لوحات الضغط المنخفض للعديد من المصانع المذكورة في الجدول ادناه</w:t>
      </w:r>
    </w:p>
    <w:p w:rsidR="00476EC2" w:rsidRPr="00476EC2" w:rsidRDefault="00476EC2" w:rsidP="00476EC2">
      <w:pPr>
        <w:pStyle w:val="ListParagraph"/>
        <w:bidi/>
        <w:ind w:left="360"/>
        <w:jc w:val="both"/>
        <w:rPr>
          <w:rFonts w:asciiTheme="minorBidi" w:hAnsiTheme="minorBidi"/>
          <w:sz w:val="28"/>
          <w:szCs w:val="28"/>
        </w:rPr>
      </w:pPr>
    </w:p>
    <w:tbl>
      <w:tblPr>
        <w:tblStyle w:val="TableGrid"/>
        <w:bidiVisual/>
        <w:tblW w:w="0" w:type="auto"/>
        <w:tblBorders>
          <w:top w:val="single" w:sz="12" w:space="0" w:color="auto"/>
          <w:left w:val="single" w:sz="12" w:space="0" w:color="auto"/>
          <w:bottom w:val="single" w:sz="12" w:space="0" w:color="auto"/>
          <w:right w:val="single" w:sz="12" w:space="0" w:color="auto"/>
          <w:insideH w:val="single" w:sz="12" w:space="0" w:color="auto"/>
          <w:insideV w:val="none" w:sz="0" w:space="0" w:color="auto"/>
        </w:tblBorders>
        <w:tblLook w:val="04A0" w:firstRow="1" w:lastRow="0" w:firstColumn="1" w:lastColumn="0" w:noHBand="0" w:noVBand="1"/>
      </w:tblPr>
      <w:tblGrid>
        <w:gridCol w:w="4607"/>
        <w:gridCol w:w="4635"/>
      </w:tblGrid>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يونيليفر مشرق (ليبتون – ميلكانا- دريم- فاين فودز)</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المقاولون العرب</w:t>
            </w:r>
            <w:r w:rsidRPr="0078254B">
              <w:rPr>
                <w:rFonts w:asciiTheme="minorBidi" w:hAnsiTheme="minorBidi"/>
                <w:b/>
                <w:bCs/>
                <w:sz w:val="24"/>
                <w:szCs w:val="24"/>
              </w:rPr>
              <w:t xml:space="preserve">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صافولا سايم مصر</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الأفق للتجارة و المقاولات</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مجموعة شركات فرج الله</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اكتوميديكال (العمار للاعمال الهندسيه والطبيه)</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شيرر مصر</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دار للتجارة و المقاولات ديتاك</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هيتاشى للمشروعات</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اجاركو (المصريه العربيه للتوريدات الكهربائيه)</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مصنع حديد عز السويس</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الشركه العالميه لمواد البناء و الكيماويات(</w:t>
            </w:r>
            <w:r w:rsidRPr="0078254B">
              <w:rPr>
                <w:rFonts w:asciiTheme="minorBidi" w:hAnsiTheme="minorBidi"/>
                <w:b/>
                <w:bCs/>
                <w:sz w:val="24"/>
                <w:szCs w:val="24"/>
              </w:rPr>
              <w:t>SIPES</w:t>
            </w:r>
            <w:r w:rsidRPr="0078254B">
              <w:rPr>
                <w:rFonts w:asciiTheme="minorBidi" w:hAnsiTheme="minorBidi"/>
                <w:b/>
                <w:bCs/>
                <w:sz w:val="24"/>
                <w:szCs w:val="24"/>
                <w:rtl/>
              </w:rPr>
              <w:t>)</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الإسكندرية للحديد والصلب</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نما للتطوير العمرانى</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لورد للصناعات الدقيقة</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آفاق للتطوير العمرانى</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لورد انترناشيونال</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مجموعه شركات مصر الحجاز</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النحاس المصرية</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الفا مصر للتجاره و المقاولات</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السكر والصناعات التكامليه المصريه</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الشركة المتحده للانظمه المتطوره</w:t>
            </w:r>
            <w:r w:rsidRPr="0078254B">
              <w:rPr>
                <w:rFonts w:asciiTheme="minorBidi" w:hAnsiTheme="minorBidi"/>
                <w:b/>
                <w:bCs/>
                <w:sz w:val="24"/>
                <w:szCs w:val="24"/>
              </w:rPr>
              <w:t xml:space="preserve">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شركه الفيوم لصناعه السكر</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السويدى للصناعات و النظم المتطورة إيماس</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مطاحن غرب و وسط الدلتا</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مانتراك</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بيبسي كولا مصر</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المجموعه العربيه للاستثمارات الصناعية</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الدلتا للاسمدة والصناعات الكيماوية</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شركه اسيك للمسبوكات و المعالجه الحراريه</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شركة البتروكيماويات المصرية</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الشركه العالميه للانتاج والتصنيع الزراعي</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سبريا مصر للكيماويات و البلاستيك</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الشركه المصريه للزجاج المسطح</w:t>
            </w:r>
            <w:r w:rsidRPr="0078254B">
              <w:rPr>
                <w:rFonts w:asciiTheme="minorBidi" w:hAnsiTheme="minorBidi"/>
                <w:b/>
                <w:bCs/>
                <w:sz w:val="24"/>
                <w:szCs w:val="24"/>
              </w:rPr>
              <w:t xml:space="preserve">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شركه الكترم ايجيبت للتوريدات الهندسيه</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مصر لصناعه الزجاج</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العامرية للبترول</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الشركه العربيه للمحابس</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الإسكندرية للبترول</w:t>
            </w:r>
            <w:r w:rsidRPr="0078254B">
              <w:rPr>
                <w:rFonts w:asciiTheme="minorBidi" w:hAnsiTheme="minorBidi"/>
                <w:b/>
                <w:bCs/>
                <w:sz w:val="24"/>
                <w:szCs w:val="24"/>
              </w:rPr>
              <w:t xml:space="preserve">          </w:t>
            </w:r>
            <w:r w:rsidRPr="0078254B">
              <w:rPr>
                <w:rFonts w:asciiTheme="minorBidi" w:hAnsiTheme="minorBidi"/>
                <w:b/>
                <w:bCs/>
                <w:sz w:val="24"/>
                <w:szCs w:val="24"/>
                <w:rtl/>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الشركه الاسلاميه للورق</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القاهره لتكرير البترول</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فاركو للأدوية</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العربي للصناعات الهندسية (توشيبا)</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 xml:space="preserve">إسكندرية للأدوية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اليكس فايبر</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 xml:space="preserve">العامرية للأدوية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أسود الكربون</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الفرعونية للأدوية</w:t>
            </w:r>
            <w:r w:rsidRPr="0078254B">
              <w:rPr>
                <w:rFonts w:asciiTheme="minorBidi" w:hAnsiTheme="minorBidi"/>
                <w:b/>
                <w:bCs/>
                <w:sz w:val="24"/>
                <w:szCs w:val="24"/>
              </w:rPr>
              <w:t xml:space="preserve"> </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جيزه سيستمز للأنظمة</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تكنوفارما</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شركة أبوقير للأسمدة</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D60200"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كريستال عصفور</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 xml:space="preserve">شركه بني سويف للعزل الحراري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كابسي للبويات</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أوشن فودز للصناعات الغذائية</w:t>
            </w:r>
            <w:r w:rsidRPr="0078254B">
              <w:rPr>
                <w:rFonts w:asciiTheme="minorBidi" w:hAnsiTheme="minorBidi"/>
                <w:b/>
                <w:bCs/>
                <w:sz w:val="24"/>
                <w:szCs w:val="24"/>
              </w:rPr>
              <w:t xml:space="preserve"> </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يونيون للدهانات و الصناعات الكيماويه</w:t>
            </w:r>
          </w:p>
        </w:tc>
      </w:tr>
      <w:tr w:rsidR="00226ABC" w:rsidRPr="0078254B" w:rsidTr="00D60200">
        <w:tc>
          <w:tcPr>
            <w:tcW w:w="4607" w:type="dxa"/>
            <w:tcBorders>
              <w:righ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Pr>
            </w:pPr>
            <w:r w:rsidRPr="0078254B">
              <w:rPr>
                <w:rFonts w:asciiTheme="minorBidi" w:hAnsiTheme="minorBidi"/>
                <w:b/>
                <w:bCs/>
                <w:sz w:val="24"/>
                <w:szCs w:val="24"/>
                <w:rtl/>
              </w:rPr>
              <w:t>المصرية الالمانية للبورسلين</w:t>
            </w:r>
          </w:p>
        </w:tc>
        <w:tc>
          <w:tcPr>
            <w:tcW w:w="4635" w:type="dxa"/>
            <w:tcBorders>
              <w:left w:val="single" w:sz="12" w:space="0" w:color="auto"/>
            </w:tcBorders>
          </w:tcPr>
          <w:p w:rsidR="00226ABC" w:rsidRPr="0078254B" w:rsidRDefault="00226ABC" w:rsidP="00D60200">
            <w:pPr>
              <w:pStyle w:val="ListParagraph"/>
              <w:numPr>
                <w:ilvl w:val="0"/>
                <w:numId w:val="11"/>
              </w:numPr>
              <w:bidi/>
              <w:spacing w:line="276" w:lineRule="auto"/>
              <w:ind w:left="288" w:hanging="284"/>
              <w:jc w:val="both"/>
              <w:rPr>
                <w:rFonts w:asciiTheme="minorBidi" w:hAnsiTheme="minorBidi"/>
                <w:b/>
                <w:bCs/>
                <w:sz w:val="24"/>
                <w:szCs w:val="24"/>
                <w:rtl/>
              </w:rPr>
            </w:pPr>
            <w:r w:rsidRPr="0078254B">
              <w:rPr>
                <w:rFonts w:asciiTheme="minorBidi" w:hAnsiTheme="minorBidi"/>
                <w:b/>
                <w:bCs/>
                <w:sz w:val="24"/>
                <w:szCs w:val="24"/>
                <w:rtl/>
              </w:rPr>
              <w:t>شركه العبور للبويات والصناعات الكيماويه</w:t>
            </w:r>
          </w:p>
        </w:tc>
      </w:tr>
      <w:tr w:rsidR="00226ABC" w:rsidRPr="0078254B" w:rsidTr="00D60200">
        <w:tc>
          <w:tcPr>
            <w:tcW w:w="9242" w:type="dxa"/>
            <w:gridSpan w:val="2"/>
          </w:tcPr>
          <w:p w:rsidR="00226ABC" w:rsidRPr="00F72227" w:rsidRDefault="00F72227" w:rsidP="000040F7">
            <w:pPr>
              <w:bidi/>
              <w:spacing w:line="360" w:lineRule="auto"/>
              <w:jc w:val="both"/>
              <w:rPr>
                <w:rFonts w:asciiTheme="minorBidi" w:hAnsiTheme="minorBidi"/>
                <w:b/>
                <w:bCs/>
                <w:sz w:val="32"/>
                <w:szCs w:val="32"/>
                <w:rtl/>
              </w:rPr>
            </w:pPr>
            <w:r w:rsidRPr="002C210F">
              <w:rPr>
                <w:rFonts w:asciiTheme="minorBidi" w:hAnsiTheme="minorBidi" w:hint="cs"/>
                <w:b/>
                <w:bCs/>
                <w:sz w:val="28"/>
                <w:szCs w:val="28"/>
                <w:rtl/>
              </w:rPr>
              <w:t xml:space="preserve">وسنستفيد بإذن الله تعالى من خلال شراكتنا </w:t>
            </w:r>
            <w:r w:rsidR="002C210F" w:rsidRPr="002C210F">
              <w:rPr>
                <w:rFonts w:asciiTheme="minorBidi" w:hAnsiTheme="minorBidi" w:hint="cs"/>
                <w:b/>
                <w:bCs/>
                <w:sz w:val="28"/>
                <w:szCs w:val="28"/>
                <w:rtl/>
              </w:rPr>
              <w:t>الحصرية مع الشركات الاجنبية</w:t>
            </w:r>
            <w:r w:rsidRPr="002C210F">
              <w:rPr>
                <w:rFonts w:asciiTheme="minorBidi" w:hAnsiTheme="minorBidi" w:hint="cs"/>
                <w:b/>
                <w:bCs/>
                <w:sz w:val="28"/>
                <w:szCs w:val="28"/>
                <w:rtl/>
              </w:rPr>
              <w:t xml:space="preserve"> في نقل خبراتها الواسعة للسوق السوداني .</w:t>
            </w:r>
            <w:r w:rsidR="00226ABC" w:rsidRPr="002C210F">
              <w:rPr>
                <w:rFonts w:asciiTheme="minorBidi" w:hAnsiTheme="minorBidi"/>
                <w:b/>
                <w:bCs/>
                <w:sz w:val="28"/>
                <w:szCs w:val="28"/>
                <w:rtl/>
              </w:rPr>
              <w:t xml:space="preserve"> </w:t>
            </w:r>
          </w:p>
        </w:tc>
      </w:tr>
    </w:tbl>
    <w:p w:rsidR="001A7B68" w:rsidRDefault="00226ABC" w:rsidP="00D45230">
      <w:pPr>
        <w:bidi/>
        <w:rPr>
          <w:rFonts w:asciiTheme="minorBidi" w:hAnsiTheme="minorBidi"/>
        </w:rPr>
      </w:pPr>
      <w:r w:rsidRPr="006D7447">
        <w:rPr>
          <w:rFonts w:asciiTheme="minorBidi" w:hAnsiTheme="minorBidi"/>
        </w:rPr>
        <w:br w:type="page"/>
      </w:r>
      <w:r w:rsidR="00181822">
        <w:rPr>
          <w:rFonts w:asciiTheme="minorBidi" w:hAnsiTheme="minorBidi"/>
          <w:noProof/>
        </w:rPr>
        <w:lastRenderedPageBreak/>
        <w:drawing>
          <wp:inline distT="0" distB="0" distL="0" distR="0" wp14:anchorId="418100D4" wp14:editId="0D09992A">
            <wp:extent cx="5731510" cy="7880826"/>
            <wp:effectExtent l="19050" t="0" r="2540" b="0"/>
            <wp:docPr id="74" name="Picture 1" descr="C:\Users\user\Desktop\mmmaram\desktop4\DESKTOP2\SUEGTUR\to learn\Suegtur\MRAM\مستندات الشركة\Picture 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mmaram\desktop4\DESKTOP2\SUEGTUR\to learn\Suegtur\MRAM\مستندات الشركة\Picture 022.jpg"/>
                    <pic:cNvPicPr>
                      <a:picLocks noChangeAspect="1" noChangeArrowheads="1"/>
                    </pic:cNvPicPr>
                  </pic:nvPicPr>
                  <pic:blipFill>
                    <a:blip r:embed="rId65"/>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301F90" w:rsidRDefault="00181822" w:rsidP="00301F90">
      <w:pPr>
        <w:bidi/>
        <w:rPr>
          <w:rFonts w:asciiTheme="minorBidi" w:hAnsiTheme="minorBidi"/>
        </w:rPr>
      </w:pPr>
      <w:r>
        <w:rPr>
          <w:rFonts w:asciiTheme="minorBidi" w:hAnsiTheme="minorBidi" w:cs="Arial"/>
          <w:noProof/>
          <w:rtl/>
        </w:rPr>
        <w:drawing>
          <wp:inline distT="0" distB="0" distL="0" distR="0" wp14:anchorId="4445930F" wp14:editId="3C278622">
            <wp:extent cx="5731510" cy="4168371"/>
            <wp:effectExtent l="19050" t="0" r="2540" b="0"/>
            <wp:docPr id="84" name="Picture 4" descr="C:\Users\user\Desktop\mmmaram\desktop4\DESKTOP2\SUEGTUR\to learn\Suegtur\MRAM\مستندات الشركة\Picture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mmmaram\desktop4\DESKTOP2\SUEGTUR\to learn\Suegtur\MRAM\مستندات الشركة\Picture 024.jpg"/>
                    <pic:cNvPicPr>
                      <a:picLocks noChangeAspect="1" noChangeArrowheads="1"/>
                    </pic:cNvPicPr>
                  </pic:nvPicPr>
                  <pic:blipFill>
                    <a:blip r:embed="rId66" cstate="print"/>
                    <a:srcRect/>
                    <a:stretch>
                      <a:fillRect/>
                    </a:stretch>
                  </pic:blipFill>
                  <pic:spPr bwMode="auto">
                    <a:xfrm>
                      <a:off x="0" y="0"/>
                      <a:ext cx="5731510" cy="4168371"/>
                    </a:xfrm>
                    <a:prstGeom prst="rect">
                      <a:avLst/>
                    </a:prstGeom>
                    <a:noFill/>
                    <a:ln w="9525">
                      <a:noFill/>
                      <a:miter lim="800000"/>
                      <a:headEnd/>
                      <a:tailEnd/>
                    </a:ln>
                  </pic:spPr>
                </pic:pic>
              </a:graphicData>
            </a:graphic>
          </wp:inline>
        </w:drawing>
      </w:r>
    </w:p>
    <w:p w:rsidR="00301F90" w:rsidRDefault="00301F90" w:rsidP="00301F90">
      <w:pPr>
        <w:bidi/>
        <w:rPr>
          <w:rFonts w:asciiTheme="minorBidi" w:hAnsiTheme="minorBidi"/>
        </w:rPr>
      </w:pPr>
    </w:p>
    <w:p w:rsidR="00301F90" w:rsidRDefault="00181822" w:rsidP="00301F90">
      <w:pPr>
        <w:bidi/>
        <w:rPr>
          <w:rFonts w:asciiTheme="minorBidi" w:hAnsiTheme="minorBidi"/>
        </w:rPr>
      </w:pPr>
      <w:r>
        <w:rPr>
          <w:rFonts w:asciiTheme="minorBidi" w:hAnsiTheme="minorBidi" w:cs="Arial"/>
          <w:noProof/>
          <w:rtl/>
        </w:rPr>
        <w:lastRenderedPageBreak/>
        <w:drawing>
          <wp:inline distT="0" distB="0" distL="0" distR="0" wp14:anchorId="53519E77" wp14:editId="7D392C72">
            <wp:extent cx="5731510" cy="7880826"/>
            <wp:effectExtent l="19050" t="0" r="2540" b="0"/>
            <wp:docPr id="75" name="Picture 2" descr="C:\Users\user\Desktop\mmmaram\desktop4\DESKTOP2\SUEGTUR\to learn\Suegtur\MRAM\مستندات الشركة\Picture 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mmaram\desktop4\DESKTOP2\SUEGTUR\to learn\Suegtur\MRAM\مستندات الشركة\Picture 020.jpg"/>
                    <pic:cNvPicPr>
                      <a:picLocks noChangeAspect="1" noChangeArrowheads="1"/>
                    </pic:cNvPicPr>
                  </pic:nvPicPr>
                  <pic:blipFill>
                    <a:blip r:embed="rId67"/>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181822" w:rsidP="00301F90">
      <w:pPr>
        <w:bidi/>
        <w:rPr>
          <w:rFonts w:asciiTheme="minorBidi" w:hAnsiTheme="minorBidi"/>
        </w:rPr>
      </w:pPr>
      <w:r>
        <w:rPr>
          <w:rFonts w:asciiTheme="minorBidi" w:hAnsiTheme="minorBidi" w:cs="Arial"/>
          <w:noProof/>
          <w:rtl/>
        </w:rPr>
        <w:lastRenderedPageBreak/>
        <w:drawing>
          <wp:inline distT="0" distB="0" distL="0" distR="0" wp14:anchorId="156AFCDD" wp14:editId="4473700B">
            <wp:extent cx="5731510" cy="7880826"/>
            <wp:effectExtent l="19050" t="0" r="2540" b="0"/>
            <wp:docPr id="76" name="Picture 3" descr="C:\Users\user\Desktop\mmmaram\desktop4\DESKTOP2\SUEGTUR\to learn\Suegtur\MRAM\مستندات الشركة\Picture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mmaram\desktop4\DESKTOP2\SUEGTUR\to learn\Suegtur\MRAM\مستندات الشركة\Picture 023.jpg"/>
                    <pic:cNvPicPr>
                      <a:picLocks noChangeAspect="1" noChangeArrowheads="1"/>
                    </pic:cNvPicPr>
                  </pic:nvPicPr>
                  <pic:blipFill>
                    <a:blip r:embed="rId68"/>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181822" w:rsidRDefault="00181822" w:rsidP="00301F90">
      <w:pPr>
        <w:bidi/>
        <w:rPr>
          <w:rFonts w:asciiTheme="minorBidi" w:hAnsiTheme="minorBidi"/>
        </w:rPr>
      </w:pPr>
    </w:p>
    <w:p w:rsidR="00301F90" w:rsidRDefault="00181822" w:rsidP="00181822">
      <w:pPr>
        <w:bidi/>
        <w:rPr>
          <w:rFonts w:asciiTheme="minorBidi" w:hAnsiTheme="minorBidi"/>
        </w:rPr>
      </w:pPr>
      <w:r>
        <w:rPr>
          <w:rFonts w:asciiTheme="minorBidi" w:hAnsiTheme="minorBidi" w:cs="Arial"/>
          <w:noProof/>
          <w:rtl/>
        </w:rPr>
        <w:lastRenderedPageBreak/>
        <w:drawing>
          <wp:inline distT="0" distB="0" distL="0" distR="0" wp14:anchorId="1B9E33F5" wp14:editId="1F3C0F4E">
            <wp:extent cx="5731510" cy="7880826"/>
            <wp:effectExtent l="19050" t="0" r="2540" b="0"/>
            <wp:docPr id="85" name="Picture 5" descr="C:\Users\user\Desktop\mmmaram\desktop4\DESKTOP2\SUEGTUR\to learn\Suegtur\MRAM\مستندات الشركة\Picture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mmaram\desktop4\DESKTOP2\SUEGTUR\to learn\Suegtur\MRAM\مستندات الشركة\Picture 025.jpg"/>
                    <pic:cNvPicPr>
                      <a:picLocks noChangeAspect="1" noChangeArrowheads="1"/>
                    </pic:cNvPicPr>
                  </pic:nvPicPr>
                  <pic:blipFill>
                    <a:blip r:embed="rId69"/>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181822" w:rsidP="00301F90">
      <w:pPr>
        <w:bidi/>
        <w:rPr>
          <w:rFonts w:asciiTheme="minorBidi" w:hAnsiTheme="minorBidi"/>
        </w:rPr>
      </w:pPr>
      <w:r>
        <w:rPr>
          <w:rFonts w:asciiTheme="minorBidi" w:hAnsiTheme="minorBidi" w:cs="Arial"/>
          <w:noProof/>
          <w:rtl/>
        </w:rPr>
        <w:drawing>
          <wp:inline distT="0" distB="0" distL="0" distR="0" wp14:anchorId="5E23D9E2" wp14:editId="206A95EF">
            <wp:extent cx="5731510" cy="4168371"/>
            <wp:effectExtent l="19050" t="0" r="2540" b="0"/>
            <wp:docPr id="88" name="Picture 6" descr="C:\Users\user\Desktop\mmmaram\desktop4\DESKTOP2\SUEGTUR\to learn\Suegtur\MRAM\مستندات الشركة\Picture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mmaram\desktop4\DESKTOP2\SUEGTUR\to learn\Suegtur\MRAM\مستندات الشركة\Picture 005.jpg"/>
                    <pic:cNvPicPr>
                      <a:picLocks noChangeAspect="1" noChangeArrowheads="1"/>
                    </pic:cNvPicPr>
                  </pic:nvPicPr>
                  <pic:blipFill>
                    <a:blip r:embed="rId70" cstate="print"/>
                    <a:srcRect/>
                    <a:stretch>
                      <a:fillRect/>
                    </a:stretch>
                  </pic:blipFill>
                  <pic:spPr bwMode="auto">
                    <a:xfrm>
                      <a:off x="0" y="0"/>
                      <a:ext cx="5731510" cy="4168371"/>
                    </a:xfrm>
                    <a:prstGeom prst="rect">
                      <a:avLst/>
                    </a:prstGeom>
                    <a:noFill/>
                    <a:ln w="9525">
                      <a:noFill/>
                      <a:miter lim="800000"/>
                      <a:headEnd/>
                      <a:tailEnd/>
                    </a:ln>
                  </pic:spPr>
                </pic:pic>
              </a:graphicData>
            </a:graphic>
          </wp:inline>
        </w:drawing>
      </w: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Pr>
      </w:pPr>
    </w:p>
    <w:p w:rsidR="00301F90" w:rsidRDefault="00301F90" w:rsidP="00301F90">
      <w:pPr>
        <w:bidi/>
        <w:rPr>
          <w:rFonts w:asciiTheme="minorBidi" w:hAnsiTheme="minorBidi"/>
          <w:rtl/>
        </w:rPr>
      </w:pPr>
    </w:p>
    <w:p w:rsidR="003C309D" w:rsidRDefault="003C309D" w:rsidP="003C309D">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Pr>
      </w:pPr>
    </w:p>
    <w:p w:rsidR="00181822" w:rsidRDefault="00181822" w:rsidP="00181822">
      <w:pPr>
        <w:bidi/>
        <w:rPr>
          <w:rFonts w:asciiTheme="minorBidi" w:hAnsiTheme="minorBidi"/>
          <w:rtl/>
        </w:rPr>
      </w:pPr>
    </w:p>
    <w:p w:rsidR="003C309D" w:rsidRDefault="00181822" w:rsidP="003C309D">
      <w:pPr>
        <w:bidi/>
        <w:rPr>
          <w:rFonts w:asciiTheme="minorBidi" w:hAnsiTheme="minorBidi"/>
          <w:rtl/>
        </w:rPr>
      </w:pPr>
      <w:r>
        <w:rPr>
          <w:rFonts w:asciiTheme="minorBidi" w:hAnsiTheme="minorBidi" w:cs="Arial"/>
          <w:noProof/>
          <w:rtl/>
        </w:rPr>
        <w:lastRenderedPageBreak/>
        <w:drawing>
          <wp:inline distT="0" distB="0" distL="0" distR="0" wp14:anchorId="3406BBB4" wp14:editId="015BC5FB">
            <wp:extent cx="5731510" cy="7880826"/>
            <wp:effectExtent l="19050" t="0" r="2540" b="0"/>
            <wp:docPr id="89" name="Picture 7" descr="C:\Users\user\Desktop\mmmaram\desktop4\DESKTOP2\SUEGTUR\to learn\Suegtur\MRAM\مستندات الشركة\Picture 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mmaram\desktop4\DESKTOP2\SUEGTUR\to learn\Suegtur\MRAM\مستندات الشركة\Picture 026.jpg"/>
                    <pic:cNvPicPr>
                      <a:picLocks noChangeAspect="1" noChangeArrowheads="1"/>
                    </pic:cNvPicPr>
                  </pic:nvPicPr>
                  <pic:blipFill>
                    <a:blip r:embed="rId71"/>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3C309D" w:rsidRDefault="00181822" w:rsidP="003C309D">
      <w:pPr>
        <w:bidi/>
        <w:rPr>
          <w:rFonts w:asciiTheme="minorBidi" w:hAnsiTheme="minorBidi"/>
          <w:rtl/>
        </w:rPr>
      </w:pPr>
      <w:r>
        <w:rPr>
          <w:rFonts w:asciiTheme="minorBidi" w:hAnsiTheme="minorBidi" w:cs="Arial"/>
          <w:noProof/>
          <w:rtl/>
        </w:rPr>
        <w:lastRenderedPageBreak/>
        <w:drawing>
          <wp:inline distT="0" distB="0" distL="0" distR="0" wp14:anchorId="38C6DCA4" wp14:editId="400B4ABC">
            <wp:extent cx="5731510" cy="7880826"/>
            <wp:effectExtent l="19050" t="0" r="2540" b="0"/>
            <wp:docPr id="90" name="Picture 8" descr="C:\Users\user\Desktop\mmmaram\desktop4\DESKTOP2\SUEGTUR\to learn\Suegtur\MRAM\مستندات الشركة\Picture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mmmaram\desktop4\DESKTOP2\SUEGTUR\to learn\Suegtur\MRAM\مستندات الشركة\Picture 009.jpg"/>
                    <pic:cNvPicPr>
                      <a:picLocks noChangeAspect="1" noChangeArrowheads="1"/>
                    </pic:cNvPicPr>
                  </pic:nvPicPr>
                  <pic:blipFill>
                    <a:blip r:embed="rId72"/>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3C309D" w:rsidRDefault="003C309D" w:rsidP="003C309D">
      <w:pPr>
        <w:bidi/>
        <w:rPr>
          <w:rFonts w:asciiTheme="minorBidi" w:hAnsiTheme="minorBidi"/>
        </w:rPr>
      </w:pPr>
    </w:p>
    <w:p w:rsidR="00301F90" w:rsidRDefault="00301F90" w:rsidP="00301F90">
      <w:pPr>
        <w:bidi/>
        <w:rPr>
          <w:rFonts w:eastAsiaTheme="majorEastAsia" w:cstheme="majorBidi"/>
          <w:b/>
          <w:bCs/>
          <w:sz w:val="32"/>
          <w:szCs w:val="32"/>
          <w:u w:val="thick"/>
        </w:rPr>
      </w:pPr>
    </w:p>
    <w:p w:rsidR="00181822" w:rsidRDefault="00C01B9E" w:rsidP="00181822">
      <w:pPr>
        <w:bidi/>
        <w:rPr>
          <w:rFonts w:eastAsiaTheme="majorEastAsia" w:cstheme="majorBidi"/>
          <w:b/>
          <w:bCs/>
          <w:sz w:val="32"/>
          <w:szCs w:val="32"/>
          <w:u w:val="thick"/>
        </w:rPr>
      </w:pPr>
      <w:r>
        <w:rPr>
          <w:rFonts w:eastAsiaTheme="majorEastAsia" w:cs="Times New Roman"/>
          <w:b/>
          <w:bCs/>
          <w:noProof/>
          <w:sz w:val="32"/>
          <w:szCs w:val="32"/>
          <w:u w:val="thick"/>
          <w:rtl/>
        </w:rPr>
        <w:lastRenderedPageBreak/>
        <w:drawing>
          <wp:inline distT="0" distB="0" distL="0" distR="0" wp14:anchorId="0C3ED45C" wp14:editId="61657A87">
            <wp:extent cx="5731510" cy="7880826"/>
            <wp:effectExtent l="19050" t="0" r="2540" b="0"/>
            <wp:docPr id="91" name="Picture 9" descr="C:\Users\user\Desktop\mmmaram\desktop4\DESKTOP2\SUEGTUR\to learn\Suegtur\MRAM\مستندات الشركة\Picture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mmaram\desktop4\DESKTOP2\SUEGTUR\to learn\Suegtur\MRAM\مستندات الشركة\Picture 008.jpg"/>
                    <pic:cNvPicPr>
                      <a:picLocks noChangeAspect="1" noChangeArrowheads="1"/>
                    </pic:cNvPicPr>
                  </pic:nvPicPr>
                  <pic:blipFill>
                    <a:blip r:embed="rId73"/>
                    <a:srcRect/>
                    <a:stretch>
                      <a:fillRect/>
                    </a:stretch>
                  </pic:blipFill>
                  <pic:spPr bwMode="auto">
                    <a:xfrm>
                      <a:off x="0" y="0"/>
                      <a:ext cx="5731510" cy="7880826"/>
                    </a:xfrm>
                    <a:prstGeom prst="rect">
                      <a:avLst/>
                    </a:prstGeom>
                    <a:noFill/>
                    <a:ln w="9525">
                      <a:noFill/>
                      <a:miter lim="800000"/>
                      <a:headEnd/>
                      <a:tailEnd/>
                    </a:ln>
                  </pic:spPr>
                </pic:pic>
              </a:graphicData>
            </a:graphic>
          </wp:inline>
        </w:drawing>
      </w:r>
    </w:p>
    <w:p w:rsidR="00181822" w:rsidRDefault="00181822" w:rsidP="00181822">
      <w:pPr>
        <w:bidi/>
        <w:rPr>
          <w:rFonts w:eastAsiaTheme="majorEastAsia" w:cstheme="majorBidi"/>
          <w:b/>
          <w:bCs/>
          <w:sz w:val="32"/>
          <w:szCs w:val="32"/>
          <w:u w:val="thick"/>
        </w:rPr>
      </w:pPr>
    </w:p>
    <w:p w:rsidR="00320838" w:rsidRPr="002217B7" w:rsidRDefault="002217B7" w:rsidP="002217B7">
      <w:pPr>
        <w:pStyle w:val="Heading1"/>
        <w:bidi/>
        <w:rPr>
          <w:color w:val="auto"/>
          <w:sz w:val="36"/>
          <w:szCs w:val="36"/>
          <w:rtl/>
        </w:rPr>
      </w:pPr>
      <w:bookmarkStart w:id="19" w:name="_Toc409658180"/>
      <w:r>
        <w:rPr>
          <w:rFonts w:hint="cs"/>
          <w:color w:val="auto"/>
          <w:sz w:val="36"/>
          <w:szCs w:val="36"/>
          <w:rtl/>
        </w:rPr>
        <w:t>رابعـــا جهات الاتصال</w:t>
      </w:r>
      <w:bookmarkEnd w:id="19"/>
    </w:p>
    <w:p w:rsidR="008A5C7E" w:rsidRPr="00104C43" w:rsidRDefault="008A5C7E" w:rsidP="00104C43">
      <w:pPr>
        <w:pStyle w:val="ListParagraph"/>
        <w:numPr>
          <w:ilvl w:val="0"/>
          <w:numId w:val="17"/>
        </w:numPr>
        <w:spacing w:line="480" w:lineRule="auto"/>
        <w:rPr>
          <w:b/>
          <w:bCs/>
          <w:sz w:val="32"/>
          <w:szCs w:val="32"/>
          <w:lang w:bidi="ar-EG"/>
        </w:rPr>
      </w:pPr>
      <w:r w:rsidRPr="00104C43">
        <w:rPr>
          <w:b/>
          <w:bCs/>
          <w:sz w:val="32"/>
          <w:szCs w:val="32"/>
          <w:lang w:bidi="ar-EG"/>
        </w:rPr>
        <w:t>Management:</w:t>
      </w:r>
    </w:p>
    <w:p w:rsidR="00D60200" w:rsidRDefault="00D60200" w:rsidP="001022F4">
      <w:pPr>
        <w:pStyle w:val="ListParagraph"/>
        <w:numPr>
          <w:ilvl w:val="1"/>
          <w:numId w:val="17"/>
        </w:numPr>
        <w:spacing w:line="480" w:lineRule="auto"/>
        <w:rPr>
          <w:b/>
          <w:bCs/>
          <w:sz w:val="32"/>
          <w:szCs w:val="32"/>
          <w:lang w:bidi="ar-EG"/>
        </w:rPr>
      </w:pPr>
      <w:r w:rsidRPr="00104C43">
        <w:rPr>
          <w:b/>
          <w:bCs/>
          <w:sz w:val="32"/>
          <w:szCs w:val="32"/>
          <w:lang w:bidi="ar-EG"/>
        </w:rPr>
        <w:t xml:space="preserve">Eng. </w:t>
      </w:r>
      <w:r w:rsidR="001022F4">
        <w:rPr>
          <w:b/>
          <w:bCs/>
          <w:sz w:val="32"/>
          <w:szCs w:val="32"/>
          <w:lang w:bidi="ar-EG"/>
        </w:rPr>
        <w:t>Abdalmajeed Hamza Alyas</w:t>
      </w:r>
    </w:p>
    <w:p w:rsidR="00F72227" w:rsidRDefault="00F72227" w:rsidP="001022F4">
      <w:pPr>
        <w:pStyle w:val="ListParagraph"/>
        <w:numPr>
          <w:ilvl w:val="1"/>
          <w:numId w:val="17"/>
        </w:numPr>
        <w:spacing w:line="480" w:lineRule="auto"/>
        <w:rPr>
          <w:b/>
          <w:bCs/>
          <w:sz w:val="32"/>
          <w:szCs w:val="32"/>
          <w:lang w:bidi="ar-EG"/>
        </w:rPr>
      </w:pPr>
      <w:r>
        <w:rPr>
          <w:b/>
          <w:bCs/>
          <w:sz w:val="32"/>
          <w:szCs w:val="32"/>
          <w:lang w:bidi="ar-EG"/>
        </w:rPr>
        <w:t>TEL : 012</w:t>
      </w:r>
      <w:r w:rsidR="001022F4">
        <w:rPr>
          <w:b/>
          <w:bCs/>
          <w:sz w:val="32"/>
          <w:szCs w:val="32"/>
          <w:lang w:bidi="ar-EG"/>
        </w:rPr>
        <w:t>3157690</w:t>
      </w:r>
      <w:r>
        <w:rPr>
          <w:b/>
          <w:bCs/>
          <w:sz w:val="32"/>
          <w:szCs w:val="32"/>
          <w:lang w:bidi="ar-EG"/>
        </w:rPr>
        <w:t>- 09</w:t>
      </w:r>
      <w:r w:rsidR="001022F4">
        <w:rPr>
          <w:b/>
          <w:bCs/>
          <w:sz w:val="32"/>
          <w:szCs w:val="32"/>
          <w:lang w:bidi="ar-EG"/>
        </w:rPr>
        <w:t>12157690</w:t>
      </w:r>
    </w:p>
    <w:p w:rsidR="00F72227" w:rsidRPr="00104C43" w:rsidRDefault="00F72227" w:rsidP="001022F4">
      <w:pPr>
        <w:pStyle w:val="ListParagraph"/>
        <w:numPr>
          <w:ilvl w:val="1"/>
          <w:numId w:val="17"/>
        </w:numPr>
        <w:spacing w:line="480" w:lineRule="auto"/>
        <w:rPr>
          <w:b/>
          <w:bCs/>
          <w:sz w:val="32"/>
          <w:szCs w:val="32"/>
          <w:lang w:bidi="ar-EG"/>
        </w:rPr>
      </w:pPr>
      <w:r>
        <w:rPr>
          <w:b/>
          <w:bCs/>
          <w:sz w:val="32"/>
          <w:szCs w:val="32"/>
          <w:lang w:bidi="ar-EG"/>
        </w:rPr>
        <w:t xml:space="preserve">E-mail : </w:t>
      </w:r>
      <w:r w:rsidR="001022F4">
        <w:rPr>
          <w:b/>
          <w:bCs/>
          <w:sz w:val="32"/>
          <w:szCs w:val="32"/>
          <w:lang w:bidi="ar-EG"/>
        </w:rPr>
        <w:t>Chairman</w:t>
      </w:r>
      <w:r>
        <w:rPr>
          <w:b/>
          <w:bCs/>
          <w:sz w:val="32"/>
          <w:szCs w:val="32"/>
          <w:lang w:bidi="ar-EG"/>
        </w:rPr>
        <w:t>@suegtur.com</w:t>
      </w:r>
    </w:p>
    <w:p w:rsidR="008A5C7E" w:rsidRPr="00104C43" w:rsidRDefault="008A5C7E" w:rsidP="00104C43">
      <w:pPr>
        <w:pStyle w:val="ListParagraph"/>
        <w:numPr>
          <w:ilvl w:val="0"/>
          <w:numId w:val="17"/>
        </w:numPr>
        <w:spacing w:line="480" w:lineRule="auto"/>
        <w:rPr>
          <w:b/>
          <w:bCs/>
          <w:sz w:val="32"/>
          <w:szCs w:val="32"/>
          <w:lang w:bidi="ar-EG"/>
        </w:rPr>
      </w:pPr>
      <w:r w:rsidRPr="00104C43">
        <w:rPr>
          <w:b/>
          <w:bCs/>
          <w:sz w:val="32"/>
          <w:szCs w:val="32"/>
          <w:lang w:bidi="ar-EG"/>
        </w:rPr>
        <w:t>Projects Manager:</w:t>
      </w:r>
      <w:r w:rsidR="00D60200" w:rsidRPr="00104C43">
        <w:rPr>
          <w:b/>
          <w:bCs/>
          <w:sz w:val="32"/>
          <w:szCs w:val="32"/>
          <w:lang w:bidi="ar-EG"/>
        </w:rPr>
        <w:t xml:space="preserve"> </w:t>
      </w:r>
    </w:p>
    <w:p w:rsidR="00D60200" w:rsidRDefault="00D60200" w:rsidP="00104C43">
      <w:pPr>
        <w:pStyle w:val="ListParagraph"/>
        <w:numPr>
          <w:ilvl w:val="1"/>
          <w:numId w:val="17"/>
        </w:numPr>
        <w:spacing w:line="480" w:lineRule="auto"/>
        <w:rPr>
          <w:b/>
          <w:bCs/>
          <w:sz w:val="32"/>
          <w:szCs w:val="32"/>
          <w:lang w:bidi="ar-EG"/>
        </w:rPr>
      </w:pPr>
      <w:r w:rsidRPr="00104C43">
        <w:rPr>
          <w:b/>
          <w:bCs/>
          <w:sz w:val="32"/>
          <w:szCs w:val="32"/>
          <w:lang w:bidi="ar-EG"/>
        </w:rPr>
        <w:t xml:space="preserve">Eng. Abdel </w:t>
      </w:r>
      <w:proofErr w:type="spellStart"/>
      <w:r w:rsidRPr="00104C43">
        <w:rPr>
          <w:b/>
          <w:bCs/>
          <w:sz w:val="32"/>
          <w:szCs w:val="32"/>
          <w:lang w:bidi="ar-EG"/>
        </w:rPr>
        <w:t>Majeed</w:t>
      </w:r>
      <w:proofErr w:type="spellEnd"/>
      <w:r w:rsidR="00104C43" w:rsidRPr="00104C43">
        <w:rPr>
          <w:b/>
          <w:bCs/>
          <w:sz w:val="32"/>
          <w:szCs w:val="32"/>
          <w:lang w:bidi="ar-EG"/>
        </w:rPr>
        <w:t xml:space="preserve"> </w:t>
      </w:r>
      <w:r w:rsidR="009F07EE">
        <w:rPr>
          <w:b/>
          <w:bCs/>
          <w:sz w:val="32"/>
          <w:szCs w:val="32"/>
          <w:lang w:bidi="ar-EG"/>
        </w:rPr>
        <w:t>Hamza Elias</w:t>
      </w:r>
    </w:p>
    <w:p w:rsidR="00F72227" w:rsidRDefault="00F72227" w:rsidP="00104C43">
      <w:pPr>
        <w:pStyle w:val="ListParagraph"/>
        <w:numPr>
          <w:ilvl w:val="1"/>
          <w:numId w:val="17"/>
        </w:numPr>
        <w:spacing w:line="480" w:lineRule="auto"/>
        <w:rPr>
          <w:b/>
          <w:bCs/>
          <w:sz w:val="32"/>
          <w:szCs w:val="32"/>
          <w:lang w:bidi="ar-EG"/>
        </w:rPr>
      </w:pPr>
      <w:r>
        <w:rPr>
          <w:b/>
          <w:bCs/>
          <w:sz w:val="32"/>
          <w:szCs w:val="32"/>
          <w:lang w:bidi="ar-EG"/>
        </w:rPr>
        <w:t>TEL : 0912157690- 0925444446</w:t>
      </w:r>
    </w:p>
    <w:p w:rsidR="00F72227" w:rsidRDefault="00F72227" w:rsidP="00104C43">
      <w:pPr>
        <w:pStyle w:val="ListParagraph"/>
        <w:numPr>
          <w:ilvl w:val="1"/>
          <w:numId w:val="17"/>
        </w:numPr>
        <w:spacing w:line="480" w:lineRule="auto"/>
        <w:rPr>
          <w:b/>
          <w:bCs/>
          <w:sz w:val="32"/>
          <w:szCs w:val="32"/>
          <w:lang w:bidi="ar-EG"/>
        </w:rPr>
      </w:pPr>
      <w:r>
        <w:rPr>
          <w:b/>
          <w:bCs/>
          <w:sz w:val="32"/>
          <w:szCs w:val="32"/>
          <w:lang w:bidi="ar-EG"/>
        </w:rPr>
        <w:t xml:space="preserve">E-mail : </w:t>
      </w:r>
      <w:hyperlink r:id="rId74" w:history="1">
        <w:r w:rsidR="006162BC" w:rsidRPr="00E1081B">
          <w:rPr>
            <w:rStyle w:val="Hyperlink"/>
            <w:b/>
            <w:bCs/>
            <w:color w:val="000000" w:themeColor="text1"/>
            <w:sz w:val="32"/>
            <w:szCs w:val="32"/>
            <w:lang w:bidi="ar-EG"/>
          </w:rPr>
          <w:t>abdelmaged.hamza@suegtur.com</w:t>
        </w:r>
      </w:hyperlink>
    </w:p>
    <w:p w:rsidR="006162BC" w:rsidRPr="00104C43" w:rsidRDefault="006162BC" w:rsidP="00104C43">
      <w:pPr>
        <w:pStyle w:val="ListParagraph"/>
        <w:numPr>
          <w:ilvl w:val="1"/>
          <w:numId w:val="17"/>
        </w:numPr>
        <w:spacing w:line="480" w:lineRule="auto"/>
        <w:rPr>
          <w:b/>
          <w:bCs/>
          <w:sz w:val="32"/>
          <w:szCs w:val="32"/>
          <w:lang w:bidi="ar-EG"/>
        </w:rPr>
      </w:pPr>
      <w:r>
        <w:rPr>
          <w:b/>
          <w:bCs/>
          <w:sz w:val="32"/>
          <w:szCs w:val="32"/>
          <w:lang w:bidi="ar-EG"/>
        </w:rPr>
        <w:t>E-</w:t>
      </w:r>
      <w:proofErr w:type="gramStart"/>
      <w:r>
        <w:rPr>
          <w:b/>
          <w:bCs/>
          <w:sz w:val="32"/>
          <w:szCs w:val="32"/>
          <w:lang w:bidi="ar-EG"/>
        </w:rPr>
        <w:t>mail :</w:t>
      </w:r>
      <w:proofErr w:type="gramEnd"/>
      <w:r w:rsidR="00E1081B">
        <w:rPr>
          <w:b/>
          <w:bCs/>
          <w:sz w:val="32"/>
          <w:szCs w:val="32"/>
          <w:lang w:bidi="ar-EG"/>
        </w:rPr>
        <w:t xml:space="preserve"> </w:t>
      </w:r>
      <w:proofErr w:type="spellStart"/>
      <w:r w:rsidR="00E1081B">
        <w:rPr>
          <w:b/>
          <w:bCs/>
          <w:sz w:val="32"/>
          <w:szCs w:val="32"/>
          <w:lang w:bidi="ar-EG"/>
        </w:rPr>
        <w:t>er</w:t>
      </w:r>
      <w:proofErr w:type="spellEnd"/>
      <w:r w:rsidR="00E1081B">
        <w:rPr>
          <w:b/>
          <w:bCs/>
          <w:sz w:val="32"/>
          <w:szCs w:val="32"/>
          <w:lang w:bidi="ar-EG"/>
        </w:rPr>
        <w:t>.</w:t>
      </w:r>
      <w:r>
        <w:rPr>
          <w:b/>
          <w:bCs/>
          <w:sz w:val="32"/>
          <w:szCs w:val="32"/>
          <w:lang w:bidi="ar-EG"/>
        </w:rPr>
        <w:t xml:space="preserve"> abdalmajeed@gmail.com</w:t>
      </w:r>
    </w:p>
    <w:p w:rsidR="00104C43" w:rsidRDefault="00D60200" w:rsidP="00104C43">
      <w:pPr>
        <w:pStyle w:val="ListParagraph"/>
        <w:numPr>
          <w:ilvl w:val="0"/>
          <w:numId w:val="17"/>
        </w:numPr>
        <w:spacing w:line="480" w:lineRule="auto"/>
        <w:rPr>
          <w:b/>
          <w:bCs/>
          <w:sz w:val="30"/>
          <w:szCs w:val="30"/>
          <w:lang w:bidi="ar-EG"/>
        </w:rPr>
      </w:pPr>
      <w:r w:rsidRPr="00104C43">
        <w:rPr>
          <w:b/>
          <w:bCs/>
          <w:sz w:val="30"/>
          <w:szCs w:val="30"/>
          <w:lang w:bidi="ar-EG"/>
        </w:rPr>
        <w:t xml:space="preserve">Marketing &amp; Sales </w:t>
      </w:r>
      <w:r w:rsidR="00165290" w:rsidRPr="00104C43">
        <w:rPr>
          <w:b/>
          <w:bCs/>
          <w:sz w:val="30"/>
          <w:szCs w:val="30"/>
          <w:lang w:bidi="ar-EG"/>
        </w:rPr>
        <w:t>Responsible</w:t>
      </w:r>
      <w:r w:rsidR="00104C43">
        <w:rPr>
          <w:b/>
          <w:bCs/>
          <w:sz w:val="30"/>
          <w:szCs w:val="30"/>
          <w:lang w:bidi="ar-EG"/>
        </w:rPr>
        <w:t>:</w:t>
      </w:r>
      <w:r w:rsidRPr="00104C43">
        <w:rPr>
          <w:b/>
          <w:bCs/>
          <w:sz w:val="30"/>
          <w:szCs w:val="30"/>
          <w:lang w:bidi="ar-EG"/>
        </w:rPr>
        <w:t xml:space="preserve"> </w:t>
      </w:r>
    </w:p>
    <w:p w:rsidR="00D60200" w:rsidRPr="00104C43" w:rsidRDefault="00D60200" w:rsidP="003D1627">
      <w:pPr>
        <w:pStyle w:val="ListParagraph"/>
        <w:numPr>
          <w:ilvl w:val="1"/>
          <w:numId w:val="17"/>
        </w:numPr>
        <w:spacing w:line="480" w:lineRule="auto"/>
        <w:rPr>
          <w:b/>
          <w:bCs/>
          <w:sz w:val="30"/>
          <w:szCs w:val="30"/>
          <w:lang w:bidi="ar-EG"/>
        </w:rPr>
      </w:pPr>
      <w:r w:rsidRPr="00104C43">
        <w:rPr>
          <w:b/>
          <w:bCs/>
          <w:sz w:val="30"/>
          <w:szCs w:val="30"/>
          <w:lang w:bidi="ar-EG"/>
        </w:rPr>
        <w:t xml:space="preserve">Eng. Mohamed </w:t>
      </w:r>
      <w:proofErr w:type="spellStart"/>
      <w:r w:rsidR="003F4923">
        <w:rPr>
          <w:b/>
          <w:bCs/>
          <w:sz w:val="30"/>
          <w:szCs w:val="30"/>
          <w:lang w:bidi="ar-EG"/>
        </w:rPr>
        <w:t>Abd</w:t>
      </w:r>
      <w:proofErr w:type="spellEnd"/>
      <w:r w:rsidR="003F4923">
        <w:rPr>
          <w:b/>
          <w:bCs/>
          <w:sz w:val="30"/>
          <w:szCs w:val="30"/>
          <w:lang w:bidi="ar-EG"/>
        </w:rPr>
        <w:t xml:space="preserve"> </w:t>
      </w:r>
      <w:proofErr w:type="spellStart"/>
      <w:r w:rsidR="003F4923">
        <w:rPr>
          <w:b/>
          <w:bCs/>
          <w:sz w:val="30"/>
          <w:szCs w:val="30"/>
          <w:lang w:bidi="ar-EG"/>
        </w:rPr>
        <w:t>Elmonim</w:t>
      </w:r>
      <w:proofErr w:type="spellEnd"/>
    </w:p>
    <w:p w:rsidR="006162BC" w:rsidRPr="006162BC" w:rsidRDefault="006162BC" w:rsidP="00F72227">
      <w:pPr>
        <w:pStyle w:val="ListParagraph"/>
        <w:numPr>
          <w:ilvl w:val="1"/>
          <w:numId w:val="17"/>
        </w:numPr>
        <w:spacing w:line="480" w:lineRule="auto"/>
        <w:rPr>
          <w:b/>
          <w:bCs/>
          <w:sz w:val="30"/>
          <w:szCs w:val="30"/>
          <w:lang w:bidi="ar-EG"/>
        </w:rPr>
      </w:pPr>
      <w:r>
        <w:rPr>
          <w:b/>
          <w:bCs/>
          <w:sz w:val="32"/>
          <w:szCs w:val="32"/>
          <w:lang w:bidi="ar-EG"/>
        </w:rPr>
        <w:t>TEL : 0123503102</w:t>
      </w:r>
    </w:p>
    <w:p w:rsidR="00F72227" w:rsidRPr="00104C43" w:rsidRDefault="00F72227" w:rsidP="00F72227">
      <w:pPr>
        <w:pStyle w:val="ListParagraph"/>
        <w:numPr>
          <w:ilvl w:val="1"/>
          <w:numId w:val="17"/>
        </w:numPr>
        <w:spacing w:line="480" w:lineRule="auto"/>
        <w:rPr>
          <w:b/>
          <w:bCs/>
          <w:sz w:val="30"/>
          <w:szCs w:val="30"/>
          <w:lang w:bidi="ar-EG"/>
        </w:rPr>
      </w:pPr>
      <w:r>
        <w:rPr>
          <w:b/>
          <w:bCs/>
          <w:sz w:val="32"/>
          <w:szCs w:val="32"/>
          <w:lang w:bidi="ar-EG"/>
        </w:rPr>
        <w:t>E-mail : techoffic-suegtur</w:t>
      </w:r>
      <w:r w:rsidR="006162BC">
        <w:rPr>
          <w:b/>
          <w:bCs/>
          <w:sz w:val="32"/>
          <w:szCs w:val="32"/>
          <w:lang w:bidi="ar-EG"/>
        </w:rPr>
        <w:t>@hotmail.com</w:t>
      </w:r>
    </w:p>
    <w:p w:rsidR="00104C43" w:rsidRDefault="00104C43" w:rsidP="00D60200">
      <w:pPr>
        <w:rPr>
          <w:b/>
          <w:bCs/>
          <w:sz w:val="32"/>
          <w:szCs w:val="32"/>
          <w:lang w:bidi="ar-EG"/>
        </w:rPr>
      </w:pPr>
      <w:r>
        <w:rPr>
          <w:b/>
          <w:bCs/>
          <w:sz w:val="32"/>
          <w:szCs w:val="32"/>
          <w:lang w:bidi="ar-EG"/>
        </w:rPr>
        <w:t xml:space="preserve">Web: </w:t>
      </w:r>
      <w:hyperlink r:id="rId75" w:history="1">
        <w:r w:rsidRPr="00E909F4">
          <w:rPr>
            <w:rStyle w:val="Hyperlink"/>
            <w:b/>
            <w:bCs/>
            <w:sz w:val="32"/>
            <w:szCs w:val="32"/>
            <w:lang w:bidi="ar-EG"/>
          </w:rPr>
          <w:t>www.suegtur.com</w:t>
        </w:r>
      </w:hyperlink>
    </w:p>
    <w:p w:rsidR="00BC2DF1" w:rsidRDefault="00104C43" w:rsidP="002217B7">
      <w:pPr>
        <w:rPr>
          <w:b/>
          <w:bCs/>
          <w:sz w:val="32"/>
          <w:szCs w:val="32"/>
          <w:lang w:bidi="ar-EG"/>
        </w:rPr>
      </w:pPr>
      <w:r>
        <w:rPr>
          <w:b/>
          <w:bCs/>
          <w:sz w:val="32"/>
          <w:szCs w:val="32"/>
          <w:lang w:bidi="ar-EG"/>
        </w:rPr>
        <w:t>E-</w:t>
      </w:r>
      <w:r w:rsidR="00BC2DF1">
        <w:rPr>
          <w:b/>
          <w:bCs/>
          <w:sz w:val="32"/>
          <w:szCs w:val="32"/>
          <w:lang w:bidi="ar-EG"/>
        </w:rPr>
        <w:t xml:space="preserve">Mail: </w:t>
      </w:r>
      <w:hyperlink r:id="rId76" w:history="1">
        <w:r w:rsidR="002217B7" w:rsidRPr="006A72C6">
          <w:rPr>
            <w:rStyle w:val="Hyperlink"/>
            <w:b/>
            <w:bCs/>
            <w:sz w:val="32"/>
            <w:szCs w:val="32"/>
            <w:lang w:bidi="ar-EG"/>
          </w:rPr>
          <w:t>info@suegtur.com</w:t>
        </w:r>
      </w:hyperlink>
    </w:p>
    <w:p w:rsidR="00BC2DF1" w:rsidRPr="00D60200" w:rsidRDefault="00BC2DF1" w:rsidP="00D60200">
      <w:pPr>
        <w:rPr>
          <w:b/>
          <w:bCs/>
          <w:sz w:val="32"/>
          <w:szCs w:val="32"/>
          <w:lang w:bidi="ar-EG"/>
        </w:rPr>
      </w:pPr>
    </w:p>
    <w:p w:rsidR="00D60200" w:rsidRPr="00D60200" w:rsidRDefault="00D60200" w:rsidP="00D60200">
      <w:pPr>
        <w:rPr>
          <w:lang w:bidi="ar-EG"/>
        </w:rPr>
      </w:pPr>
    </w:p>
    <w:p w:rsidR="007B5B30" w:rsidRDefault="007B5B30">
      <w:pPr>
        <w:rPr>
          <w:rtl/>
        </w:rPr>
      </w:pPr>
    </w:p>
    <w:p w:rsidR="0091050A" w:rsidRPr="00F901AF" w:rsidRDefault="0091050A" w:rsidP="0091050A">
      <w:pPr>
        <w:rPr>
          <w:b/>
          <w:bCs/>
          <w:sz w:val="28"/>
          <w:szCs w:val="28"/>
        </w:rPr>
      </w:pPr>
      <w:r w:rsidRPr="00F901AF">
        <w:rPr>
          <w:b/>
          <w:bCs/>
          <w:sz w:val="28"/>
          <w:szCs w:val="28"/>
        </w:rPr>
        <w:t>Manufacturing</w:t>
      </w:r>
      <w:r>
        <w:rPr>
          <w:b/>
          <w:bCs/>
          <w:sz w:val="28"/>
          <w:szCs w:val="28"/>
        </w:rPr>
        <w:t xml:space="preserve"> “Full Solutions”</w:t>
      </w:r>
    </w:p>
    <w:p w:rsidR="0091050A" w:rsidRPr="004C303A" w:rsidRDefault="0091050A" w:rsidP="0091050A">
      <w:pPr>
        <w:jc w:val="both"/>
        <w:rPr>
          <w:sz w:val="24"/>
          <w:szCs w:val="24"/>
        </w:rPr>
      </w:pPr>
      <w:r w:rsidRPr="004C303A">
        <w:rPr>
          <w:sz w:val="24"/>
          <w:szCs w:val="24"/>
        </w:rPr>
        <w:t xml:space="preserve">We do manufacturing of our Electrical Panels by ourselves as we inherit the Panel Building Activity from EGEC </w:t>
      </w:r>
      <w:r>
        <w:rPr>
          <w:sz w:val="24"/>
          <w:szCs w:val="24"/>
        </w:rPr>
        <w:t xml:space="preserve">as it is an Official </w:t>
      </w:r>
      <w:r w:rsidRPr="00AC5F61">
        <w:rPr>
          <w:b/>
          <w:bCs/>
          <w:color w:val="00B050"/>
          <w:sz w:val="24"/>
          <w:szCs w:val="24"/>
        </w:rPr>
        <w:t>Schneider Electric</w:t>
      </w:r>
      <w:r>
        <w:rPr>
          <w:sz w:val="24"/>
          <w:szCs w:val="24"/>
        </w:rPr>
        <w:t xml:space="preserve"> </w:t>
      </w:r>
      <w:r w:rsidRPr="00FD50E4">
        <w:rPr>
          <w:b/>
          <w:bCs/>
          <w:sz w:val="24"/>
          <w:szCs w:val="24"/>
        </w:rPr>
        <w:t>Panel Builder</w:t>
      </w:r>
      <w:r>
        <w:rPr>
          <w:sz w:val="24"/>
          <w:szCs w:val="24"/>
        </w:rPr>
        <w:t xml:space="preserve"> </w:t>
      </w:r>
      <w:r w:rsidRPr="004C303A">
        <w:rPr>
          <w:sz w:val="24"/>
          <w:szCs w:val="24"/>
        </w:rPr>
        <w:t xml:space="preserve">with a strong reference list of </w:t>
      </w:r>
    </w:p>
    <w:p w:rsidR="0091050A" w:rsidRPr="00F901AF" w:rsidRDefault="0091050A" w:rsidP="0091050A">
      <w:pPr>
        <w:pStyle w:val="ListParagraph"/>
        <w:numPr>
          <w:ilvl w:val="0"/>
          <w:numId w:val="9"/>
        </w:numPr>
        <w:ind w:left="720"/>
        <w:jc w:val="both"/>
        <w:rPr>
          <w:sz w:val="24"/>
          <w:szCs w:val="24"/>
        </w:rPr>
      </w:pPr>
      <w:r w:rsidRPr="00F901AF">
        <w:rPr>
          <w:sz w:val="24"/>
          <w:szCs w:val="24"/>
        </w:rPr>
        <w:t>Main Distribution Boards “MDBs”.</w:t>
      </w:r>
    </w:p>
    <w:p w:rsidR="0091050A" w:rsidRPr="00F901AF" w:rsidRDefault="0091050A" w:rsidP="0091050A">
      <w:pPr>
        <w:pStyle w:val="ListParagraph"/>
        <w:numPr>
          <w:ilvl w:val="0"/>
          <w:numId w:val="9"/>
        </w:numPr>
        <w:ind w:left="720"/>
        <w:jc w:val="both"/>
        <w:rPr>
          <w:sz w:val="24"/>
          <w:szCs w:val="24"/>
        </w:rPr>
      </w:pPr>
      <w:r w:rsidRPr="00F901AF">
        <w:rPr>
          <w:sz w:val="24"/>
          <w:szCs w:val="24"/>
        </w:rPr>
        <w:t>Generators Synchronization Panels.</w:t>
      </w:r>
    </w:p>
    <w:p w:rsidR="0091050A" w:rsidRPr="00F901AF" w:rsidRDefault="0091050A" w:rsidP="0091050A">
      <w:pPr>
        <w:pStyle w:val="ListParagraph"/>
        <w:numPr>
          <w:ilvl w:val="0"/>
          <w:numId w:val="9"/>
        </w:numPr>
        <w:ind w:left="720"/>
        <w:jc w:val="both"/>
        <w:rPr>
          <w:sz w:val="24"/>
          <w:szCs w:val="24"/>
        </w:rPr>
      </w:pPr>
      <w:r w:rsidRPr="00F901AF">
        <w:rPr>
          <w:sz w:val="24"/>
          <w:szCs w:val="24"/>
        </w:rPr>
        <w:t xml:space="preserve">Automatic – Manual Transfer Switch “ATS – MTS”. </w:t>
      </w:r>
    </w:p>
    <w:p w:rsidR="0091050A" w:rsidRPr="00F901AF" w:rsidRDefault="0091050A" w:rsidP="0091050A">
      <w:pPr>
        <w:pStyle w:val="ListParagraph"/>
        <w:numPr>
          <w:ilvl w:val="0"/>
          <w:numId w:val="9"/>
        </w:numPr>
        <w:ind w:left="720"/>
        <w:jc w:val="both"/>
        <w:rPr>
          <w:sz w:val="24"/>
          <w:szCs w:val="24"/>
        </w:rPr>
      </w:pPr>
      <w:r w:rsidRPr="00F901AF">
        <w:rPr>
          <w:sz w:val="24"/>
          <w:szCs w:val="24"/>
        </w:rPr>
        <w:t>Motor Control Centers “MCCs”.</w:t>
      </w:r>
    </w:p>
    <w:p w:rsidR="0091050A" w:rsidRDefault="0091050A" w:rsidP="0091050A">
      <w:pPr>
        <w:pStyle w:val="ListParagraph"/>
        <w:numPr>
          <w:ilvl w:val="0"/>
          <w:numId w:val="9"/>
        </w:numPr>
        <w:ind w:left="720"/>
        <w:jc w:val="both"/>
        <w:rPr>
          <w:sz w:val="24"/>
          <w:szCs w:val="24"/>
        </w:rPr>
      </w:pPr>
      <w:r w:rsidRPr="00F901AF">
        <w:rPr>
          <w:sz w:val="24"/>
          <w:szCs w:val="24"/>
        </w:rPr>
        <w:t>Power Factor Correction Panels “PFC”.</w:t>
      </w:r>
    </w:p>
    <w:p w:rsidR="0091050A" w:rsidRDefault="0091050A" w:rsidP="0091050A">
      <w:pPr>
        <w:pStyle w:val="ListParagraph"/>
        <w:numPr>
          <w:ilvl w:val="0"/>
          <w:numId w:val="9"/>
        </w:numPr>
        <w:ind w:left="720"/>
        <w:jc w:val="both"/>
        <w:rPr>
          <w:sz w:val="24"/>
          <w:szCs w:val="24"/>
        </w:rPr>
      </w:pPr>
      <w:r>
        <w:rPr>
          <w:sz w:val="24"/>
          <w:szCs w:val="24"/>
        </w:rPr>
        <w:t>Automation panels &amp; any special purpose panel.</w:t>
      </w:r>
    </w:p>
    <w:p w:rsidR="0091050A" w:rsidRDefault="0091050A" w:rsidP="0091050A">
      <w:pPr>
        <w:jc w:val="both"/>
        <w:rPr>
          <w:sz w:val="24"/>
          <w:szCs w:val="24"/>
        </w:rPr>
      </w:pPr>
      <w:r>
        <w:rPr>
          <w:noProof/>
          <w:sz w:val="24"/>
          <w:szCs w:val="24"/>
        </w:rPr>
        <w:drawing>
          <wp:anchor distT="0" distB="0" distL="114300" distR="114300" simplePos="0" relativeHeight="251728896" behindDoc="0" locked="0" layoutInCell="1" allowOverlap="1" wp14:anchorId="0D1A7439" wp14:editId="4AE966C1">
            <wp:simplePos x="0" y="0"/>
            <wp:positionH relativeFrom="column">
              <wp:posOffset>4638353</wp:posOffset>
            </wp:positionH>
            <wp:positionV relativeFrom="paragraph">
              <wp:posOffset>214129</wp:posOffset>
            </wp:positionV>
            <wp:extent cx="1414403" cy="1640840"/>
            <wp:effectExtent l="95250" t="76200" r="90547" b="54610"/>
            <wp:wrapNone/>
            <wp:docPr id="170" name="Picture 60" descr="IMG_2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11.JPG"/>
                    <pic:cNvPicPr/>
                  </pic:nvPicPr>
                  <pic:blipFill>
                    <a:blip r:embed="rId57" cstate="print"/>
                    <a:srcRect l="18413" t="12887" b="7732"/>
                    <a:stretch>
                      <a:fillRect/>
                    </a:stretch>
                  </pic:blipFill>
                  <pic:spPr>
                    <a:xfrm rot="377563">
                      <a:off x="0" y="0"/>
                      <a:ext cx="1413875" cy="1640227"/>
                    </a:xfrm>
                    <a:prstGeom prst="rect">
                      <a:avLst/>
                    </a:prstGeom>
                  </pic:spPr>
                </pic:pic>
              </a:graphicData>
            </a:graphic>
          </wp:anchor>
        </w:drawing>
      </w:r>
      <w:r>
        <w:rPr>
          <w:noProof/>
          <w:sz w:val="24"/>
          <w:szCs w:val="24"/>
        </w:rPr>
        <w:drawing>
          <wp:anchor distT="0" distB="0" distL="114300" distR="114300" simplePos="0" relativeHeight="251726848" behindDoc="0" locked="0" layoutInCell="1" allowOverlap="1" wp14:anchorId="7717CEDB" wp14:editId="6767921B">
            <wp:simplePos x="0" y="0"/>
            <wp:positionH relativeFrom="column">
              <wp:posOffset>-355600</wp:posOffset>
            </wp:positionH>
            <wp:positionV relativeFrom="paragraph">
              <wp:posOffset>307340</wp:posOffset>
            </wp:positionV>
            <wp:extent cx="1999615" cy="1623695"/>
            <wp:effectExtent l="133350" t="171450" r="133985" b="167005"/>
            <wp:wrapNone/>
            <wp:docPr id="171" name="Picture 34" descr="100_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216.jpg"/>
                    <pic:cNvPicPr/>
                  </pic:nvPicPr>
                  <pic:blipFill>
                    <a:blip r:embed="rId58" cstate="print"/>
                    <a:srcRect l="5287" r="3449"/>
                    <a:stretch>
                      <a:fillRect/>
                    </a:stretch>
                  </pic:blipFill>
                  <pic:spPr>
                    <a:xfrm rot="20957937">
                      <a:off x="0" y="0"/>
                      <a:ext cx="1999615" cy="1623695"/>
                    </a:xfrm>
                    <a:prstGeom prst="rect">
                      <a:avLst/>
                    </a:prstGeom>
                  </pic:spPr>
                </pic:pic>
              </a:graphicData>
            </a:graphic>
          </wp:anchor>
        </w:drawing>
      </w:r>
      <w:r>
        <w:rPr>
          <w:noProof/>
          <w:sz w:val="24"/>
          <w:szCs w:val="24"/>
        </w:rPr>
        <w:drawing>
          <wp:anchor distT="0" distB="0" distL="114300" distR="114300" simplePos="0" relativeHeight="251727872" behindDoc="0" locked="0" layoutInCell="1" allowOverlap="1" wp14:anchorId="0B5CFB0A" wp14:editId="09177153">
            <wp:simplePos x="0" y="0"/>
            <wp:positionH relativeFrom="column">
              <wp:posOffset>1556385</wp:posOffset>
            </wp:positionH>
            <wp:positionV relativeFrom="paragraph">
              <wp:posOffset>137160</wp:posOffset>
            </wp:positionV>
            <wp:extent cx="2992120" cy="1639570"/>
            <wp:effectExtent l="19050" t="0" r="0" b="0"/>
            <wp:wrapNone/>
            <wp:docPr id="172" name="Picture 43" descr="100_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751.jpg"/>
                    <pic:cNvPicPr/>
                  </pic:nvPicPr>
                  <pic:blipFill>
                    <a:blip r:embed="rId77" cstate="print"/>
                    <a:srcRect t="27053"/>
                    <a:stretch>
                      <a:fillRect/>
                    </a:stretch>
                  </pic:blipFill>
                  <pic:spPr>
                    <a:xfrm>
                      <a:off x="0" y="0"/>
                      <a:ext cx="2992120" cy="1639570"/>
                    </a:xfrm>
                    <a:prstGeom prst="rect">
                      <a:avLst/>
                    </a:prstGeom>
                  </pic:spPr>
                </pic:pic>
              </a:graphicData>
            </a:graphic>
          </wp:anchor>
        </w:drawing>
      </w:r>
    </w:p>
    <w:p w:rsidR="0091050A" w:rsidRDefault="0091050A" w:rsidP="0091050A">
      <w:pPr>
        <w:jc w:val="both"/>
        <w:rPr>
          <w:sz w:val="24"/>
          <w:szCs w:val="24"/>
        </w:rPr>
      </w:pPr>
    </w:p>
    <w:p w:rsidR="0091050A" w:rsidRDefault="0091050A" w:rsidP="0091050A">
      <w:pPr>
        <w:jc w:val="both"/>
        <w:rPr>
          <w:sz w:val="24"/>
          <w:szCs w:val="24"/>
        </w:rPr>
      </w:pPr>
    </w:p>
    <w:p w:rsidR="0091050A" w:rsidRDefault="0091050A" w:rsidP="0091050A">
      <w:pPr>
        <w:jc w:val="both"/>
        <w:rPr>
          <w:sz w:val="24"/>
          <w:szCs w:val="24"/>
        </w:rPr>
      </w:pPr>
    </w:p>
    <w:p w:rsidR="0091050A" w:rsidRDefault="0091050A" w:rsidP="0091050A">
      <w:pPr>
        <w:jc w:val="both"/>
        <w:rPr>
          <w:sz w:val="24"/>
          <w:szCs w:val="24"/>
        </w:rPr>
      </w:pPr>
    </w:p>
    <w:p w:rsidR="0091050A" w:rsidRPr="007A2F4F" w:rsidRDefault="0091050A" w:rsidP="0091050A">
      <w:pPr>
        <w:jc w:val="both"/>
        <w:rPr>
          <w:sz w:val="24"/>
          <w:szCs w:val="24"/>
        </w:rPr>
      </w:pPr>
      <w:r>
        <w:rPr>
          <w:noProof/>
          <w:sz w:val="24"/>
          <w:szCs w:val="24"/>
        </w:rPr>
        <w:drawing>
          <wp:anchor distT="0" distB="0" distL="114300" distR="114300" simplePos="0" relativeHeight="251730944" behindDoc="0" locked="0" layoutInCell="1" allowOverlap="1" wp14:anchorId="63632397" wp14:editId="6D5938A9">
            <wp:simplePos x="0" y="0"/>
            <wp:positionH relativeFrom="column">
              <wp:posOffset>4312285</wp:posOffset>
            </wp:positionH>
            <wp:positionV relativeFrom="paragraph">
              <wp:posOffset>330200</wp:posOffset>
            </wp:positionV>
            <wp:extent cx="1553845" cy="1642745"/>
            <wp:effectExtent l="133350" t="114300" r="122555" b="90805"/>
            <wp:wrapNone/>
            <wp:docPr id="173" name="Picture 42" descr="100_1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720.jpg"/>
                    <pic:cNvPicPr/>
                  </pic:nvPicPr>
                  <pic:blipFill>
                    <a:blip r:embed="rId59" cstate="print"/>
                    <a:stretch>
                      <a:fillRect/>
                    </a:stretch>
                  </pic:blipFill>
                  <pic:spPr>
                    <a:xfrm rot="543327">
                      <a:off x="0" y="0"/>
                      <a:ext cx="1553845" cy="1642745"/>
                    </a:xfrm>
                    <a:prstGeom prst="rect">
                      <a:avLst/>
                    </a:prstGeom>
                  </pic:spPr>
                </pic:pic>
              </a:graphicData>
            </a:graphic>
          </wp:anchor>
        </w:drawing>
      </w:r>
      <w:r>
        <w:rPr>
          <w:noProof/>
          <w:sz w:val="24"/>
          <w:szCs w:val="24"/>
        </w:rPr>
        <w:drawing>
          <wp:anchor distT="0" distB="0" distL="114300" distR="114300" simplePos="0" relativeHeight="251735040" behindDoc="0" locked="0" layoutInCell="1" allowOverlap="1" wp14:anchorId="12DF9F50" wp14:editId="27EF738A">
            <wp:simplePos x="0" y="0"/>
            <wp:positionH relativeFrom="column">
              <wp:posOffset>2068830</wp:posOffset>
            </wp:positionH>
            <wp:positionV relativeFrom="paragraph">
              <wp:posOffset>220980</wp:posOffset>
            </wp:positionV>
            <wp:extent cx="2179320" cy="1639570"/>
            <wp:effectExtent l="19050" t="0" r="0" b="0"/>
            <wp:wrapNone/>
            <wp:docPr id="174" name="Picture 46" descr="100_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962.jpg"/>
                    <pic:cNvPicPr/>
                  </pic:nvPicPr>
                  <pic:blipFill>
                    <a:blip r:embed="rId60" cstate="print"/>
                    <a:stretch>
                      <a:fillRect/>
                    </a:stretch>
                  </pic:blipFill>
                  <pic:spPr>
                    <a:xfrm>
                      <a:off x="0" y="0"/>
                      <a:ext cx="2179320" cy="1639570"/>
                    </a:xfrm>
                    <a:prstGeom prst="rect">
                      <a:avLst/>
                    </a:prstGeom>
                  </pic:spPr>
                </pic:pic>
              </a:graphicData>
            </a:graphic>
          </wp:anchor>
        </w:drawing>
      </w:r>
    </w:p>
    <w:p w:rsidR="0091050A" w:rsidRDefault="0091050A" w:rsidP="0091050A">
      <w:pPr>
        <w:jc w:val="center"/>
        <w:rPr>
          <w:sz w:val="24"/>
          <w:szCs w:val="24"/>
        </w:rPr>
      </w:pPr>
      <w:r>
        <w:rPr>
          <w:noProof/>
          <w:sz w:val="24"/>
          <w:szCs w:val="24"/>
        </w:rPr>
        <w:drawing>
          <wp:anchor distT="0" distB="0" distL="114300" distR="114300" simplePos="0" relativeHeight="251729920" behindDoc="0" locked="0" layoutInCell="1" allowOverlap="1" wp14:anchorId="283046CE" wp14:editId="5F192639">
            <wp:simplePos x="0" y="0"/>
            <wp:positionH relativeFrom="column">
              <wp:posOffset>-173355</wp:posOffset>
            </wp:positionH>
            <wp:positionV relativeFrom="paragraph">
              <wp:posOffset>-3810</wp:posOffset>
            </wp:positionV>
            <wp:extent cx="2202815" cy="1633220"/>
            <wp:effectExtent l="95250" t="114300" r="83185" b="100330"/>
            <wp:wrapNone/>
            <wp:docPr id="175" name="Picture 55" descr="IMG_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492.JPG"/>
                    <pic:cNvPicPr/>
                  </pic:nvPicPr>
                  <pic:blipFill>
                    <a:blip r:embed="rId61" cstate="print"/>
                    <a:srcRect r="9610"/>
                    <a:stretch>
                      <a:fillRect/>
                    </a:stretch>
                  </pic:blipFill>
                  <pic:spPr>
                    <a:xfrm rot="21218983">
                      <a:off x="0" y="0"/>
                      <a:ext cx="2202815" cy="1633220"/>
                    </a:xfrm>
                    <a:prstGeom prst="rect">
                      <a:avLst/>
                    </a:prstGeom>
                  </pic:spPr>
                </pic:pic>
              </a:graphicData>
            </a:graphic>
          </wp:anchor>
        </w:drawing>
      </w:r>
      <w:r>
        <w:rPr>
          <w:sz w:val="24"/>
          <w:szCs w:val="24"/>
        </w:rPr>
        <w:t xml:space="preserve">    </w:t>
      </w:r>
    </w:p>
    <w:p w:rsidR="0091050A" w:rsidRDefault="0091050A" w:rsidP="0091050A">
      <w:pPr>
        <w:jc w:val="center"/>
        <w:rPr>
          <w:sz w:val="24"/>
          <w:szCs w:val="24"/>
        </w:rPr>
      </w:pPr>
    </w:p>
    <w:p w:rsidR="0091050A" w:rsidRDefault="0091050A" w:rsidP="0091050A">
      <w:pPr>
        <w:jc w:val="center"/>
        <w:rPr>
          <w:sz w:val="24"/>
          <w:szCs w:val="24"/>
        </w:rPr>
      </w:pPr>
    </w:p>
    <w:p w:rsidR="0091050A" w:rsidRDefault="0091050A" w:rsidP="0091050A">
      <w:pPr>
        <w:jc w:val="center"/>
        <w:rPr>
          <w:sz w:val="24"/>
          <w:szCs w:val="24"/>
        </w:rPr>
      </w:pPr>
      <w:r>
        <w:rPr>
          <w:noProof/>
          <w:sz w:val="24"/>
          <w:szCs w:val="24"/>
        </w:rPr>
        <w:drawing>
          <wp:anchor distT="0" distB="0" distL="114300" distR="114300" simplePos="0" relativeHeight="251734016" behindDoc="0" locked="0" layoutInCell="1" allowOverlap="1" wp14:anchorId="62DC4D4B" wp14:editId="388E285D">
            <wp:simplePos x="0" y="0"/>
            <wp:positionH relativeFrom="column">
              <wp:posOffset>3536409</wp:posOffset>
            </wp:positionH>
            <wp:positionV relativeFrom="paragraph">
              <wp:posOffset>933859</wp:posOffset>
            </wp:positionV>
            <wp:extent cx="2171043" cy="1651832"/>
            <wp:effectExtent l="114300" t="133350" r="95907" b="119818"/>
            <wp:wrapNone/>
            <wp:docPr id="176" name="Picture 36" descr="100_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0516.jpg"/>
                    <pic:cNvPicPr/>
                  </pic:nvPicPr>
                  <pic:blipFill>
                    <a:blip r:embed="rId62" cstate="print"/>
                    <a:stretch>
                      <a:fillRect/>
                    </a:stretch>
                  </pic:blipFill>
                  <pic:spPr>
                    <a:xfrm rot="427321">
                      <a:off x="0" y="0"/>
                      <a:ext cx="2171043" cy="1651832"/>
                    </a:xfrm>
                    <a:prstGeom prst="rect">
                      <a:avLst/>
                    </a:prstGeom>
                  </pic:spPr>
                </pic:pic>
              </a:graphicData>
            </a:graphic>
          </wp:anchor>
        </w:drawing>
      </w:r>
      <w:r>
        <w:rPr>
          <w:noProof/>
          <w:sz w:val="24"/>
          <w:szCs w:val="24"/>
        </w:rPr>
        <w:drawing>
          <wp:anchor distT="0" distB="0" distL="114300" distR="114300" simplePos="0" relativeHeight="251732992" behindDoc="0" locked="0" layoutInCell="1" allowOverlap="1" wp14:anchorId="40AF43C3" wp14:editId="1EC770B9">
            <wp:simplePos x="0" y="0"/>
            <wp:positionH relativeFrom="column">
              <wp:posOffset>2037035</wp:posOffset>
            </wp:positionH>
            <wp:positionV relativeFrom="paragraph">
              <wp:posOffset>805618</wp:posOffset>
            </wp:positionV>
            <wp:extent cx="1496739" cy="1639614"/>
            <wp:effectExtent l="19050" t="0" r="8211" b="0"/>
            <wp:wrapNone/>
            <wp:docPr id="177" name="Picture 44" descr="100_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_1947.jpg"/>
                    <pic:cNvPicPr/>
                  </pic:nvPicPr>
                  <pic:blipFill>
                    <a:blip r:embed="rId63" cstate="print"/>
                    <a:stretch>
                      <a:fillRect/>
                    </a:stretch>
                  </pic:blipFill>
                  <pic:spPr>
                    <a:xfrm>
                      <a:off x="0" y="0"/>
                      <a:ext cx="1496739" cy="1639614"/>
                    </a:xfrm>
                    <a:prstGeom prst="rect">
                      <a:avLst/>
                    </a:prstGeom>
                  </pic:spPr>
                </pic:pic>
              </a:graphicData>
            </a:graphic>
          </wp:anchor>
        </w:drawing>
      </w:r>
      <w:r>
        <w:rPr>
          <w:noProof/>
          <w:sz w:val="24"/>
          <w:szCs w:val="24"/>
        </w:rPr>
        <w:drawing>
          <wp:anchor distT="0" distB="0" distL="114300" distR="114300" simplePos="0" relativeHeight="251731968" behindDoc="0" locked="0" layoutInCell="1" allowOverlap="1" wp14:anchorId="643C3DB9" wp14:editId="7618DE36">
            <wp:simplePos x="0" y="0"/>
            <wp:positionH relativeFrom="column">
              <wp:posOffset>-142963</wp:posOffset>
            </wp:positionH>
            <wp:positionV relativeFrom="paragraph">
              <wp:posOffset>915976</wp:posOffset>
            </wp:positionV>
            <wp:extent cx="2172357" cy="1639614"/>
            <wp:effectExtent l="114300" t="114300" r="94593" b="112986"/>
            <wp:wrapNone/>
            <wp:docPr id="178" name="Picture 48" descr="Image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7.jpg"/>
                    <pic:cNvPicPr/>
                  </pic:nvPicPr>
                  <pic:blipFill>
                    <a:blip r:embed="rId64" cstate="print"/>
                    <a:stretch>
                      <a:fillRect/>
                    </a:stretch>
                  </pic:blipFill>
                  <pic:spPr>
                    <a:xfrm rot="21205183">
                      <a:off x="0" y="0"/>
                      <a:ext cx="2172357" cy="1639614"/>
                    </a:xfrm>
                    <a:prstGeom prst="rect">
                      <a:avLst/>
                    </a:prstGeom>
                  </pic:spPr>
                </pic:pic>
              </a:graphicData>
            </a:graphic>
          </wp:anchor>
        </w:drawing>
      </w:r>
    </w:p>
    <w:p w:rsidR="0091050A" w:rsidRPr="002E2536" w:rsidRDefault="0091050A" w:rsidP="0091050A">
      <w:pPr>
        <w:jc w:val="center"/>
        <w:rPr>
          <w:sz w:val="24"/>
          <w:szCs w:val="24"/>
        </w:rPr>
      </w:pPr>
    </w:p>
    <w:p w:rsidR="00662DCF" w:rsidRDefault="00662DCF" w:rsidP="00C97652">
      <w:pPr>
        <w:rPr>
          <w:b/>
          <w:bCs/>
          <w:sz w:val="28"/>
          <w:szCs w:val="28"/>
        </w:rPr>
      </w:pPr>
    </w:p>
    <w:p w:rsidR="00276006" w:rsidRDefault="00276006" w:rsidP="00C97652">
      <w:pPr>
        <w:rPr>
          <w:b/>
          <w:bCs/>
          <w:sz w:val="28"/>
          <w:szCs w:val="28"/>
        </w:rPr>
      </w:pPr>
    </w:p>
    <w:p w:rsidR="00276006" w:rsidRDefault="00276006" w:rsidP="00C97652">
      <w:pPr>
        <w:rPr>
          <w:b/>
          <w:bCs/>
          <w:sz w:val="28"/>
          <w:szCs w:val="28"/>
        </w:rPr>
      </w:pPr>
    </w:p>
    <w:p w:rsidR="00276006" w:rsidRDefault="00276006" w:rsidP="00C97652">
      <w:pPr>
        <w:rPr>
          <w:b/>
          <w:bCs/>
          <w:sz w:val="28"/>
          <w:szCs w:val="28"/>
        </w:rPr>
      </w:pPr>
    </w:p>
    <w:p w:rsidR="00276006" w:rsidRPr="00804F09" w:rsidRDefault="00276006" w:rsidP="00276006">
      <w:pPr>
        <w:pStyle w:val="Heading1"/>
        <w:spacing w:line="480" w:lineRule="auto"/>
        <w:rPr>
          <w:rFonts w:asciiTheme="minorHAnsi" w:hAnsiTheme="minorHAnsi"/>
          <w:color w:val="auto"/>
          <w:sz w:val="32"/>
          <w:szCs w:val="32"/>
          <w:u w:val="thick"/>
        </w:rPr>
      </w:pPr>
      <w:bookmarkStart w:id="20" w:name="_Toc367667338"/>
      <w:bookmarkStart w:id="21" w:name="_Toc409658181"/>
      <w:r w:rsidRPr="00804F09">
        <w:rPr>
          <w:rFonts w:asciiTheme="minorHAnsi" w:hAnsiTheme="minorHAnsi"/>
          <w:color w:val="auto"/>
          <w:sz w:val="32"/>
          <w:szCs w:val="32"/>
          <w:u w:val="thick"/>
        </w:rPr>
        <w:t>S</w:t>
      </w:r>
      <w:r>
        <w:rPr>
          <w:rFonts w:asciiTheme="minorHAnsi" w:hAnsiTheme="minorHAnsi"/>
          <w:color w:val="auto"/>
          <w:sz w:val="32"/>
          <w:szCs w:val="32"/>
          <w:u w:val="thick"/>
        </w:rPr>
        <w:t xml:space="preserve"> </w:t>
      </w:r>
      <w:r w:rsidRPr="00804F09">
        <w:rPr>
          <w:rFonts w:asciiTheme="minorHAnsi" w:hAnsiTheme="minorHAnsi"/>
          <w:color w:val="auto"/>
          <w:sz w:val="32"/>
          <w:szCs w:val="32"/>
          <w:u w:val="thick"/>
        </w:rPr>
        <w:t>e</w:t>
      </w:r>
      <w:r>
        <w:rPr>
          <w:rFonts w:asciiTheme="minorHAnsi" w:hAnsiTheme="minorHAnsi"/>
          <w:color w:val="auto"/>
          <w:sz w:val="32"/>
          <w:szCs w:val="32"/>
          <w:u w:val="thick"/>
        </w:rPr>
        <w:t xml:space="preserve"> </w:t>
      </w:r>
      <w:r w:rsidRPr="00804F09">
        <w:rPr>
          <w:rFonts w:asciiTheme="minorHAnsi" w:hAnsiTheme="minorHAnsi"/>
          <w:color w:val="auto"/>
          <w:sz w:val="32"/>
          <w:szCs w:val="32"/>
          <w:u w:val="thick"/>
        </w:rPr>
        <w:t>r</w:t>
      </w:r>
      <w:r>
        <w:rPr>
          <w:rFonts w:asciiTheme="minorHAnsi" w:hAnsiTheme="minorHAnsi"/>
          <w:color w:val="auto"/>
          <w:sz w:val="32"/>
          <w:szCs w:val="32"/>
          <w:u w:val="thick"/>
        </w:rPr>
        <w:t xml:space="preserve"> </w:t>
      </w:r>
      <w:r w:rsidRPr="00804F09">
        <w:rPr>
          <w:rFonts w:asciiTheme="minorHAnsi" w:hAnsiTheme="minorHAnsi"/>
          <w:color w:val="auto"/>
          <w:sz w:val="32"/>
          <w:szCs w:val="32"/>
          <w:u w:val="thick"/>
        </w:rPr>
        <w:t>v</w:t>
      </w:r>
      <w:r>
        <w:rPr>
          <w:rFonts w:asciiTheme="minorHAnsi" w:hAnsiTheme="minorHAnsi"/>
          <w:color w:val="auto"/>
          <w:sz w:val="32"/>
          <w:szCs w:val="32"/>
          <w:u w:val="thick"/>
        </w:rPr>
        <w:t xml:space="preserve"> i </w:t>
      </w:r>
      <w:r w:rsidRPr="00804F09">
        <w:rPr>
          <w:rFonts w:asciiTheme="minorHAnsi" w:hAnsiTheme="minorHAnsi"/>
          <w:color w:val="auto"/>
          <w:sz w:val="32"/>
          <w:szCs w:val="32"/>
          <w:u w:val="thick"/>
        </w:rPr>
        <w:t>c</w:t>
      </w:r>
      <w:r>
        <w:rPr>
          <w:rFonts w:asciiTheme="minorHAnsi" w:hAnsiTheme="minorHAnsi"/>
          <w:color w:val="auto"/>
          <w:sz w:val="32"/>
          <w:szCs w:val="32"/>
          <w:u w:val="thick"/>
        </w:rPr>
        <w:t xml:space="preserve"> </w:t>
      </w:r>
      <w:r w:rsidRPr="00804F09">
        <w:rPr>
          <w:rFonts w:asciiTheme="minorHAnsi" w:hAnsiTheme="minorHAnsi"/>
          <w:color w:val="auto"/>
          <w:sz w:val="32"/>
          <w:szCs w:val="32"/>
          <w:u w:val="thick"/>
        </w:rPr>
        <w:t>e</w:t>
      </w:r>
      <w:r>
        <w:rPr>
          <w:rFonts w:asciiTheme="minorHAnsi" w:hAnsiTheme="minorHAnsi"/>
          <w:color w:val="auto"/>
          <w:sz w:val="32"/>
          <w:szCs w:val="32"/>
          <w:u w:val="thick"/>
        </w:rPr>
        <w:t xml:space="preserve"> </w:t>
      </w:r>
      <w:r w:rsidRPr="00804F09">
        <w:rPr>
          <w:rFonts w:asciiTheme="minorHAnsi" w:hAnsiTheme="minorHAnsi"/>
          <w:color w:val="auto"/>
          <w:sz w:val="32"/>
          <w:szCs w:val="32"/>
          <w:u w:val="thick"/>
        </w:rPr>
        <w:t>s</w:t>
      </w:r>
      <w:bookmarkEnd w:id="20"/>
      <w:bookmarkEnd w:id="21"/>
    </w:p>
    <w:p w:rsidR="00276006" w:rsidRPr="00F901AF" w:rsidRDefault="00276006" w:rsidP="00276006">
      <w:pPr>
        <w:rPr>
          <w:sz w:val="24"/>
          <w:szCs w:val="24"/>
        </w:rPr>
      </w:pPr>
      <w:r w:rsidRPr="00F901AF">
        <w:rPr>
          <w:sz w:val="24"/>
          <w:szCs w:val="24"/>
        </w:rPr>
        <w:t>Below are the services we offer to achieve completeness and customer satisfaction.</w:t>
      </w:r>
    </w:p>
    <w:p w:rsidR="00276006" w:rsidRPr="00F901AF" w:rsidRDefault="00276006" w:rsidP="00276006">
      <w:pPr>
        <w:rPr>
          <w:b/>
          <w:bCs/>
          <w:sz w:val="28"/>
          <w:szCs w:val="28"/>
        </w:rPr>
      </w:pPr>
      <w:r w:rsidRPr="00F901AF">
        <w:rPr>
          <w:b/>
          <w:bCs/>
          <w:sz w:val="28"/>
          <w:szCs w:val="28"/>
        </w:rPr>
        <w:t>Design</w:t>
      </w:r>
    </w:p>
    <w:p w:rsidR="00276006" w:rsidRPr="00F901AF" w:rsidRDefault="00276006" w:rsidP="00276006">
      <w:pPr>
        <w:jc w:val="both"/>
        <w:rPr>
          <w:sz w:val="24"/>
          <w:szCs w:val="24"/>
        </w:rPr>
      </w:pPr>
      <w:r w:rsidRPr="00F901AF">
        <w:rPr>
          <w:sz w:val="24"/>
          <w:szCs w:val="24"/>
        </w:rPr>
        <w:t>As we are involved in the field of electricity so we offer full design capabilities as using latest software available</w:t>
      </w:r>
      <w:r>
        <w:rPr>
          <w:sz w:val="24"/>
          <w:szCs w:val="24"/>
        </w:rPr>
        <w:t>. W</w:t>
      </w:r>
      <w:r w:rsidRPr="00F901AF">
        <w:rPr>
          <w:sz w:val="24"/>
          <w:szCs w:val="24"/>
        </w:rPr>
        <w:t xml:space="preserve">e can design electrical networks for a building, factory even more for a district. </w:t>
      </w:r>
    </w:p>
    <w:p w:rsidR="00276006" w:rsidRPr="00F901AF" w:rsidRDefault="00276006" w:rsidP="00276006">
      <w:pPr>
        <w:rPr>
          <w:b/>
          <w:bCs/>
          <w:sz w:val="28"/>
          <w:szCs w:val="28"/>
        </w:rPr>
      </w:pPr>
      <w:r w:rsidRPr="00F901AF">
        <w:rPr>
          <w:b/>
          <w:bCs/>
          <w:sz w:val="28"/>
          <w:szCs w:val="28"/>
        </w:rPr>
        <w:t>Quotations</w:t>
      </w:r>
    </w:p>
    <w:p w:rsidR="00276006" w:rsidRPr="00F901AF" w:rsidRDefault="00276006" w:rsidP="00276006">
      <w:pPr>
        <w:jc w:val="both"/>
        <w:rPr>
          <w:sz w:val="24"/>
          <w:szCs w:val="24"/>
        </w:rPr>
      </w:pPr>
      <w:r w:rsidRPr="00F901AF">
        <w:rPr>
          <w:sz w:val="24"/>
          <w:szCs w:val="24"/>
        </w:rPr>
        <w:t>As per the design whether it is ours or available from a third part we offer a quotation complete with references and part numbers along with catalogs and datasheets.</w:t>
      </w:r>
    </w:p>
    <w:p w:rsidR="00276006" w:rsidRPr="00F901AF" w:rsidRDefault="00276006" w:rsidP="00276006">
      <w:pPr>
        <w:rPr>
          <w:b/>
          <w:bCs/>
          <w:sz w:val="28"/>
          <w:szCs w:val="28"/>
        </w:rPr>
      </w:pPr>
      <w:r w:rsidRPr="00F901AF">
        <w:rPr>
          <w:b/>
          <w:bCs/>
          <w:sz w:val="28"/>
          <w:szCs w:val="28"/>
        </w:rPr>
        <w:t>Supply</w:t>
      </w:r>
      <w:r>
        <w:rPr>
          <w:b/>
          <w:bCs/>
          <w:sz w:val="28"/>
          <w:szCs w:val="28"/>
        </w:rPr>
        <w:t>, Install &amp; Contracting</w:t>
      </w:r>
    </w:p>
    <w:p w:rsidR="00276006" w:rsidRPr="004C303A" w:rsidRDefault="00276006" w:rsidP="00276006">
      <w:pPr>
        <w:jc w:val="both"/>
        <w:rPr>
          <w:sz w:val="24"/>
          <w:szCs w:val="24"/>
        </w:rPr>
      </w:pPr>
      <w:r w:rsidRPr="004C303A">
        <w:rPr>
          <w:sz w:val="24"/>
          <w:szCs w:val="24"/>
        </w:rPr>
        <w:t xml:space="preserve">We confirm to supply the products stated in the products section at any desired time as per agreement. Also for turnkey projects we confirm sticking to project timeline and schedule matter wise supplying and installations. </w:t>
      </w:r>
    </w:p>
    <w:p w:rsidR="00276006" w:rsidRPr="004C303A" w:rsidRDefault="00276006" w:rsidP="00276006">
      <w:pPr>
        <w:jc w:val="both"/>
        <w:rPr>
          <w:sz w:val="24"/>
          <w:szCs w:val="24"/>
        </w:rPr>
      </w:pPr>
      <w:r w:rsidRPr="004C303A">
        <w:rPr>
          <w:sz w:val="24"/>
          <w:szCs w:val="24"/>
        </w:rPr>
        <w:t>Field of electrical is full of section we promise to deliver quality turn key projects mater wise supplying installation startup &amp; commissioning in the following sections:</w:t>
      </w:r>
    </w:p>
    <w:p w:rsidR="00276006" w:rsidRPr="00F901AF" w:rsidRDefault="00276006" w:rsidP="00276006">
      <w:pPr>
        <w:pStyle w:val="ListParagraph"/>
        <w:numPr>
          <w:ilvl w:val="0"/>
          <w:numId w:val="9"/>
        </w:numPr>
        <w:ind w:left="720"/>
        <w:jc w:val="both"/>
        <w:rPr>
          <w:sz w:val="24"/>
          <w:szCs w:val="24"/>
        </w:rPr>
      </w:pPr>
      <w:r w:rsidRPr="00F901AF">
        <w:rPr>
          <w:sz w:val="24"/>
          <w:szCs w:val="24"/>
        </w:rPr>
        <w:t>Electrical networks.</w:t>
      </w:r>
    </w:p>
    <w:p w:rsidR="00276006" w:rsidRPr="00F901AF" w:rsidRDefault="00276006" w:rsidP="00276006">
      <w:pPr>
        <w:pStyle w:val="ListParagraph"/>
        <w:numPr>
          <w:ilvl w:val="0"/>
          <w:numId w:val="9"/>
        </w:numPr>
        <w:ind w:left="720"/>
        <w:jc w:val="both"/>
        <w:rPr>
          <w:sz w:val="24"/>
          <w:szCs w:val="24"/>
        </w:rPr>
      </w:pPr>
      <w:r w:rsidRPr="00F901AF">
        <w:rPr>
          <w:sz w:val="24"/>
          <w:szCs w:val="24"/>
        </w:rPr>
        <w:t>Lighting calculation and arrangements of fixtures</w:t>
      </w:r>
    </w:p>
    <w:p w:rsidR="00276006" w:rsidRPr="00F901AF" w:rsidRDefault="00276006" w:rsidP="00276006">
      <w:pPr>
        <w:pStyle w:val="ListParagraph"/>
        <w:numPr>
          <w:ilvl w:val="0"/>
          <w:numId w:val="9"/>
        </w:numPr>
        <w:ind w:left="720"/>
        <w:jc w:val="both"/>
        <w:rPr>
          <w:sz w:val="24"/>
          <w:szCs w:val="24"/>
        </w:rPr>
      </w:pPr>
      <w:r w:rsidRPr="00F901AF">
        <w:rPr>
          <w:sz w:val="24"/>
          <w:szCs w:val="24"/>
        </w:rPr>
        <w:t>Computer networks, audio &amp; video</w:t>
      </w:r>
      <w:r>
        <w:rPr>
          <w:sz w:val="24"/>
          <w:szCs w:val="24"/>
        </w:rPr>
        <w:t>,</w:t>
      </w:r>
      <w:r w:rsidRPr="00F901AF">
        <w:rPr>
          <w:sz w:val="24"/>
          <w:szCs w:val="24"/>
        </w:rPr>
        <w:t xml:space="preserve"> CCTV systems</w:t>
      </w:r>
      <w:r>
        <w:rPr>
          <w:sz w:val="24"/>
          <w:szCs w:val="24"/>
        </w:rPr>
        <w:t xml:space="preserve"> &amp; Fire fighting</w:t>
      </w:r>
      <w:r w:rsidRPr="00F901AF">
        <w:rPr>
          <w:sz w:val="24"/>
          <w:szCs w:val="24"/>
        </w:rPr>
        <w:t>.</w:t>
      </w:r>
    </w:p>
    <w:p w:rsidR="00276006" w:rsidRPr="008946F7" w:rsidRDefault="00276006" w:rsidP="00276006">
      <w:pPr>
        <w:pStyle w:val="ListParagraph"/>
        <w:numPr>
          <w:ilvl w:val="0"/>
          <w:numId w:val="9"/>
        </w:numPr>
        <w:ind w:left="720"/>
        <w:jc w:val="both"/>
        <w:rPr>
          <w:sz w:val="24"/>
          <w:szCs w:val="24"/>
        </w:rPr>
      </w:pPr>
      <w:r w:rsidRPr="008946F7">
        <w:rPr>
          <w:sz w:val="24"/>
          <w:szCs w:val="24"/>
        </w:rPr>
        <w:t>Cable trays routing &amp; cables pulling.</w:t>
      </w:r>
    </w:p>
    <w:p w:rsidR="00276006" w:rsidRPr="00F901AF" w:rsidRDefault="00276006" w:rsidP="00276006">
      <w:pPr>
        <w:rPr>
          <w:b/>
          <w:bCs/>
          <w:sz w:val="28"/>
          <w:szCs w:val="28"/>
        </w:rPr>
      </w:pPr>
      <w:r w:rsidRPr="00F901AF">
        <w:rPr>
          <w:b/>
          <w:bCs/>
          <w:sz w:val="28"/>
          <w:szCs w:val="28"/>
        </w:rPr>
        <w:t>Train</w:t>
      </w:r>
      <w:r>
        <w:rPr>
          <w:b/>
          <w:bCs/>
          <w:sz w:val="28"/>
          <w:szCs w:val="28"/>
        </w:rPr>
        <w:t xml:space="preserve">ing &amp; </w:t>
      </w:r>
      <w:r w:rsidRPr="00F901AF">
        <w:rPr>
          <w:b/>
          <w:bCs/>
          <w:sz w:val="28"/>
          <w:szCs w:val="28"/>
        </w:rPr>
        <w:t>Maintenance</w:t>
      </w:r>
    </w:p>
    <w:p w:rsidR="00276006" w:rsidRPr="00F901AF" w:rsidRDefault="00276006" w:rsidP="00276006">
      <w:pPr>
        <w:jc w:val="both"/>
        <w:rPr>
          <w:sz w:val="24"/>
          <w:szCs w:val="24"/>
        </w:rPr>
      </w:pPr>
      <w:r w:rsidRPr="00F901AF">
        <w:rPr>
          <w:sz w:val="24"/>
          <w:szCs w:val="24"/>
        </w:rPr>
        <w:t xml:space="preserve">With a high trained stuff of </w:t>
      </w:r>
      <w:r>
        <w:rPr>
          <w:sz w:val="24"/>
          <w:szCs w:val="24"/>
        </w:rPr>
        <w:t xml:space="preserve">engineers Training is made easily as we do give training possibility on products supplied from our side as electrical enclosures operation, digital meters, sensors &amp; photocells programming &amp; operation. Maintenance </w:t>
      </w:r>
      <w:r w:rsidRPr="00F901AF">
        <w:rPr>
          <w:sz w:val="24"/>
          <w:szCs w:val="24"/>
        </w:rPr>
        <w:t>can help and solve a lot of problems</w:t>
      </w:r>
      <w:r>
        <w:rPr>
          <w:sz w:val="24"/>
          <w:szCs w:val="24"/>
        </w:rPr>
        <w:t xml:space="preserve"> for that we offer direct maintenance contracts for systems and electrical panels supplied from our side. Also maintenance available for systems supplied from other suppliers conditional to inspection done by our technicians.</w:t>
      </w:r>
    </w:p>
    <w:p w:rsidR="00276006" w:rsidRDefault="00276006" w:rsidP="00C97652">
      <w:pPr>
        <w:rPr>
          <w:b/>
          <w:bCs/>
          <w:sz w:val="28"/>
          <w:szCs w:val="28"/>
        </w:rPr>
      </w:pPr>
    </w:p>
    <w:p w:rsidR="00276006" w:rsidRDefault="00276006" w:rsidP="001022F4">
      <w:pPr>
        <w:jc w:val="both"/>
        <w:rPr>
          <w:sz w:val="24"/>
          <w:szCs w:val="24"/>
        </w:rPr>
      </w:pPr>
      <w:r>
        <w:rPr>
          <w:noProof/>
          <w:sz w:val="24"/>
          <w:szCs w:val="24"/>
        </w:rPr>
        <w:drawing>
          <wp:anchor distT="0" distB="0" distL="114300" distR="114300" simplePos="0" relativeHeight="251761664" behindDoc="0" locked="0" layoutInCell="1" allowOverlap="1" wp14:anchorId="3311AF0F" wp14:editId="4875AC96">
            <wp:simplePos x="0" y="0"/>
            <wp:positionH relativeFrom="column">
              <wp:posOffset>3028315</wp:posOffset>
            </wp:positionH>
            <wp:positionV relativeFrom="paragraph">
              <wp:posOffset>534670</wp:posOffset>
            </wp:positionV>
            <wp:extent cx="3074035" cy="3232150"/>
            <wp:effectExtent l="19050" t="0" r="0" b="0"/>
            <wp:wrapSquare wrapText="bothSides"/>
            <wp:docPr id="118" name="Picture 32" descr="BOR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RI.jpg"/>
                    <pic:cNvPicPr/>
                  </pic:nvPicPr>
                  <pic:blipFill>
                    <a:blip r:embed="rId52" cstate="print"/>
                    <a:stretch>
                      <a:fillRect/>
                    </a:stretch>
                  </pic:blipFill>
                  <pic:spPr>
                    <a:xfrm>
                      <a:off x="0" y="0"/>
                      <a:ext cx="3074035" cy="3232150"/>
                    </a:xfrm>
                    <a:prstGeom prst="rect">
                      <a:avLst/>
                    </a:prstGeom>
                  </pic:spPr>
                </pic:pic>
              </a:graphicData>
            </a:graphic>
          </wp:anchor>
        </w:drawing>
      </w:r>
      <w:r w:rsidRPr="00AB5B1A">
        <w:rPr>
          <w:sz w:val="24"/>
          <w:szCs w:val="24"/>
        </w:rPr>
        <w:t xml:space="preserve">On the field of Power </w:t>
      </w:r>
      <w:proofErr w:type="spellStart"/>
      <w:r w:rsidRPr="00AB5B1A">
        <w:rPr>
          <w:sz w:val="24"/>
          <w:szCs w:val="24"/>
        </w:rPr>
        <w:t>equipments</w:t>
      </w:r>
      <w:proofErr w:type="spellEnd"/>
      <w:r w:rsidRPr="00AB5B1A">
        <w:rPr>
          <w:sz w:val="24"/>
          <w:szCs w:val="24"/>
        </w:rPr>
        <w:t xml:space="preserve"> </w:t>
      </w:r>
      <w:r w:rsidRPr="00E549E8">
        <w:rPr>
          <w:rFonts w:ascii="Algerian" w:hAnsi="Algerian"/>
          <w:b/>
          <w:bCs/>
          <w:sz w:val="28"/>
          <w:szCs w:val="28"/>
        </w:rPr>
        <w:t>S</w:t>
      </w:r>
      <w:r w:rsidR="001022F4">
        <w:rPr>
          <w:rFonts w:ascii="Algerian" w:hAnsi="Algerian"/>
          <w:b/>
          <w:bCs/>
          <w:sz w:val="28"/>
          <w:szCs w:val="28"/>
        </w:rPr>
        <w:t>AJED</w:t>
      </w:r>
      <w:r w:rsidRPr="00E549E8">
        <w:rPr>
          <w:rFonts w:ascii="Algerian" w:hAnsi="Algerian"/>
          <w:b/>
          <w:bCs/>
          <w:sz w:val="28"/>
          <w:szCs w:val="28"/>
        </w:rPr>
        <w:t xml:space="preserve"> </w:t>
      </w:r>
      <w:r w:rsidRPr="00AB5B1A">
        <w:rPr>
          <w:sz w:val="24"/>
          <w:szCs w:val="24"/>
        </w:rPr>
        <w:t xml:space="preserve">offer </w:t>
      </w:r>
      <w:r>
        <w:rPr>
          <w:sz w:val="24"/>
          <w:szCs w:val="24"/>
        </w:rPr>
        <w:t>Uninterruptible Power Supply “</w:t>
      </w:r>
      <w:r w:rsidRPr="00AB5B1A">
        <w:rPr>
          <w:sz w:val="24"/>
          <w:szCs w:val="24"/>
        </w:rPr>
        <w:t>UPS</w:t>
      </w:r>
      <w:r>
        <w:rPr>
          <w:sz w:val="24"/>
          <w:szCs w:val="24"/>
        </w:rPr>
        <w:t>”</w:t>
      </w:r>
      <w:r w:rsidRPr="00AB5B1A">
        <w:rPr>
          <w:sz w:val="24"/>
          <w:szCs w:val="24"/>
        </w:rPr>
        <w:t xml:space="preserve"> for Critical Loads. </w:t>
      </w:r>
      <w:r w:rsidR="00E1081B">
        <w:rPr>
          <w:b/>
          <w:bCs/>
          <w:sz w:val="28"/>
          <w:szCs w:val="28"/>
        </w:rPr>
        <w:t>Power electronic</w:t>
      </w:r>
      <w:r w:rsidRPr="00CA5FF4">
        <w:rPr>
          <w:b/>
          <w:bCs/>
          <w:sz w:val="28"/>
          <w:szCs w:val="28"/>
        </w:rPr>
        <w:t xml:space="preserve"> </w:t>
      </w:r>
      <w:r w:rsidRPr="00CA5FF4">
        <w:rPr>
          <w:sz w:val="24"/>
          <w:szCs w:val="24"/>
        </w:rPr>
        <w:t xml:space="preserve">UPS origin </w:t>
      </w:r>
      <w:r>
        <w:rPr>
          <w:sz w:val="24"/>
          <w:szCs w:val="24"/>
        </w:rPr>
        <w:t>T</w:t>
      </w:r>
      <w:r w:rsidRPr="00CA5FF4">
        <w:rPr>
          <w:sz w:val="24"/>
          <w:szCs w:val="24"/>
        </w:rPr>
        <w:t>urkey with various ranges covering mostly all types of loads</w:t>
      </w:r>
      <w:r>
        <w:rPr>
          <w:sz w:val="24"/>
          <w:szCs w:val="24"/>
        </w:rPr>
        <w:t xml:space="preserve"> ranges with all options any client would think about.</w:t>
      </w:r>
    </w:p>
    <w:p w:rsidR="00276006" w:rsidRPr="00E505AE" w:rsidRDefault="00276006" w:rsidP="00276006">
      <w:pPr>
        <w:rPr>
          <w:b/>
          <w:bCs/>
          <w:sz w:val="24"/>
          <w:szCs w:val="24"/>
          <w:u w:val="single"/>
        </w:rPr>
      </w:pPr>
      <w:r w:rsidRPr="00E505AE">
        <w:rPr>
          <w:b/>
          <w:bCs/>
          <w:sz w:val="24"/>
          <w:szCs w:val="24"/>
          <w:u w:val="single"/>
        </w:rPr>
        <w:t>General Specifications:</w:t>
      </w:r>
      <w:r>
        <w:rPr>
          <w:b/>
          <w:bCs/>
          <w:sz w:val="24"/>
          <w:szCs w:val="24"/>
          <w:u w:val="single"/>
        </w:rPr>
        <w:t xml:space="preserve"> </w:t>
      </w:r>
    </w:p>
    <w:p w:rsidR="00276006" w:rsidRPr="00E505AE" w:rsidRDefault="00276006" w:rsidP="00276006">
      <w:pPr>
        <w:pStyle w:val="ListParagraph"/>
        <w:numPr>
          <w:ilvl w:val="0"/>
          <w:numId w:val="5"/>
        </w:numPr>
        <w:rPr>
          <w:sz w:val="24"/>
          <w:szCs w:val="24"/>
        </w:rPr>
      </w:pPr>
      <w:r w:rsidRPr="00E505AE">
        <w:rPr>
          <w:sz w:val="24"/>
          <w:szCs w:val="24"/>
          <w:u w:val="single"/>
        </w:rPr>
        <w:t>Ranges</w:t>
      </w:r>
      <w:r w:rsidRPr="00E505AE">
        <w:rPr>
          <w:sz w:val="24"/>
          <w:szCs w:val="24"/>
        </w:rPr>
        <w:t>: from 1 KVA up to 1250 KVA.</w:t>
      </w:r>
    </w:p>
    <w:p w:rsidR="00276006" w:rsidRPr="00E505AE" w:rsidRDefault="00276006" w:rsidP="00276006">
      <w:pPr>
        <w:pStyle w:val="ListParagraph"/>
        <w:numPr>
          <w:ilvl w:val="0"/>
          <w:numId w:val="5"/>
        </w:numPr>
        <w:rPr>
          <w:sz w:val="24"/>
          <w:szCs w:val="24"/>
        </w:rPr>
      </w:pPr>
      <w:r w:rsidRPr="00E505AE">
        <w:rPr>
          <w:sz w:val="24"/>
          <w:szCs w:val="24"/>
          <w:u w:val="single"/>
        </w:rPr>
        <w:t>Rectifiers</w:t>
      </w:r>
      <w:r w:rsidRPr="00E505AE">
        <w:rPr>
          <w:sz w:val="24"/>
          <w:szCs w:val="24"/>
        </w:rPr>
        <w:t>: IGBT.</w:t>
      </w:r>
    </w:p>
    <w:p w:rsidR="00276006" w:rsidRPr="00E505AE" w:rsidRDefault="00276006" w:rsidP="00276006">
      <w:pPr>
        <w:pStyle w:val="ListParagraph"/>
        <w:numPr>
          <w:ilvl w:val="0"/>
          <w:numId w:val="5"/>
        </w:numPr>
        <w:rPr>
          <w:sz w:val="24"/>
          <w:szCs w:val="24"/>
        </w:rPr>
      </w:pPr>
      <w:r w:rsidRPr="00E505AE">
        <w:rPr>
          <w:sz w:val="24"/>
          <w:szCs w:val="24"/>
          <w:u w:val="single"/>
        </w:rPr>
        <w:t>Modes</w:t>
      </w:r>
      <w:r w:rsidRPr="00E505AE">
        <w:rPr>
          <w:sz w:val="24"/>
          <w:szCs w:val="24"/>
        </w:rPr>
        <w:t xml:space="preserve">: line interactive or </w:t>
      </w:r>
      <w:proofErr w:type="gramStart"/>
      <w:r w:rsidRPr="00E505AE">
        <w:rPr>
          <w:sz w:val="24"/>
          <w:szCs w:val="24"/>
        </w:rPr>
        <w:t>Online</w:t>
      </w:r>
      <w:proofErr w:type="gramEnd"/>
      <w:r w:rsidRPr="00E505AE">
        <w:rPr>
          <w:sz w:val="24"/>
          <w:szCs w:val="24"/>
        </w:rPr>
        <w:t>.</w:t>
      </w:r>
    </w:p>
    <w:p w:rsidR="00276006" w:rsidRPr="00E505AE" w:rsidRDefault="00276006" w:rsidP="00276006">
      <w:pPr>
        <w:pStyle w:val="ListParagraph"/>
        <w:numPr>
          <w:ilvl w:val="0"/>
          <w:numId w:val="5"/>
        </w:numPr>
        <w:rPr>
          <w:sz w:val="24"/>
          <w:szCs w:val="24"/>
        </w:rPr>
      </w:pPr>
      <w:r w:rsidRPr="00E505AE">
        <w:rPr>
          <w:sz w:val="24"/>
          <w:szCs w:val="24"/>
          <w:u w:val="single"/>
        </w:rPr>
        <w:t>Input / output</w:t>
      </w:r>
      <w:r w:rsidRPr="00E505AE">
        <w:rPr>
          <w:sz w:val="24"/>
          <w:szCs w:val="24"/>
        </w:rPr>
        <w:t xml:space="preserve">: </w:t>
      </w:r>
    </w:p>
    <w:p w:rsidR="00276006" w:rsidRPr="00E505AE" w:rsidRDefault="00276006" w:rsidP="00276006">
      <w:pPr>
        <w:pStyle w:val="ListParagraph"/>
        <w:numPr>
          <w:ilvl w:val="1"/>
          <w:numId w:val="5"/>
        </w:numPr>
        <w:rPr>
          <w:sz w:val="24"/>
          <w:szCs w:val="24"/>
        </w:rPr>
      </w:pPr>
      <w:r w:rsidRPr="00E505AE">
        <w:rPr>
          <w:sz w:val="24"/>
          <w:szCs w:val="24"/>
        </w:rPr>
        <w:t>Three phase / Three phase</w:t>
      </w:r>
    </w:p>
    <w:p w:rsidR="00276006" w:rsidRPr="00E505AE" w:rsidRDefault="00276006" w:rsidP="00276006">
      <w:pPr>
        <w:pStyle w:val="ListParagraph"/>
        <w:numPr>
          <w:ilvl w:val="1"/>
          <w:numId w:val="5"/>
        </w:numPr>
        <w:rPr>
          <w:sz w:val="24"/>
          <w:szCs w:val="24"/>
        </w:rPr>
      </w:pPr>
      <w:r w:rsidRPr="00E505AE">
        <w:rPr>
          <w:sz w:val="24"/>
          <w:szCs w:val="24"/>
        </w:rPr>
        <w:t>Three Phase / Single Phase</w:t>
      </w:r>
    </w:p>
    <w:p w:rsidR="00276006" w:rsidRDefault="00276006" w:rsidP="00276006">
      <w:pPr>
        <w:pStyle w:val="ListParagraph"/>
        <w:numPr>
          <w:ilvl w:val="1"/>
          <w:numId w:val="5"/>
        </w:numPr>
        <w:rPr>
          <w:sz w:val="24"/>
          <w:szCs w:val="24"/>
        </w:rPr>
      </w:pPr>
      <w:r w:rsidRPr="00E505AE">
        <w:rPr>
          <w:sz w:val="24"/>
          <w:szCs w:val="24"/>
        </w:rPr>
        <w:t>Single phase / Single phase</w:t>
      </w:r>
    </w:p>
    <w:p w:rsidR="00276006" w:rsidRDefault="00276006" w:rsidP="00276006">
      <w:pPr>
        <w:pStyle w:val="ListParagraph"/>
        <w:numPr>
          <w:ilvl w:val="0"/>
          <w:numId w:val="5"/>
        </w:numPr>
        <w:rPr>
          <w:sz w:val="24"/>
          <w:szCs w:val="24"/>
        </w:rPr>
      </w:pPr>
      <w:r>
        <w:rPr>
          <w:sz w:val="24"/>
          <w:szCs w:val="24"/>
        </w:rPr>
        <w:t>Communication protocol.</w:t>
      </w:r>
    </w:p>
    <w:p w:rsidR="00276006" w:rsidRDefault="00276006" w:rsidP="00276006">
      <w:pPr>
        <w:pStyle w:val="ListParagraph"/>
        <w:numPr>
          <w:ilvl w:val="0"/>
          <w:numId w:val="5"/>
        </w:numPr>
        <w:rPr>
          <w:sz w:val="24"/>
          <w:szCs w:val="24"/>
        </w:rPr>
      </w:pPr>
      <w:r>
        <w:rPr>
          <w:sz w:val="24"/>
          <w:szCs w:val="24"/>
        </w:rPr>
        <w:t>User friendly interface.</w:t>
      </w:r>
    </w:p>
    <w:p w:rsidR="00276006" w:rsidRDefault="00276006" w:rsidP="00276006">
      <w:pPr>
        <w:pStyle w:val="ListParagraph"/>
        <w:numPr>
          <w:ilvl w:val="0"/>
          <w:numId w:val="5"/>
        </w:numPr>
        <w:rPr>
          <w:sz w:val="24"/>
          <w:szCs w:val="24"/>
        </w:rPr>
      </w:pPr>
      <w:r>
        <w:rPr>
          <w:sz w:val="24"/>
          <w:szCs w:val="24"/>
        </w:rPr>
        <w:t>Automatic &amp; manual battery test.</w:t>
      </w:r>
    </w:p>
    <w:p w:rsidR="00276006" w:rsidRDefault="00276006" w:rsidP="00276006">
      <w:pPr>
        <w:pStyle w:val="ListParagraph"/>
        <w:numPr>
          <w:ilvl w:val="0"/>
          <w:numId w:val="5"/>
        </w:numPr>
        <w:rPr>
          <w:sz w:val="24"/>
          <w:szCs w:val="24"/>
        </w:rPr>
      </w:pPr>
      <w:r>
        <w:rPr>
          <w:noProof/>
          <w:sz w:val="24"/>
          <w:szCs w:val="24"/>
        </w:rPr>
        <w:drawing>
          <wp:anchor distT="0" distB="0" distL="114300" distR="114300" simplePos="0" relativeHeight="251759616" behindDoc="0" locked="0" layoutInCell="1" allowOverlap="1" wp14:anchorId="656AE409" wp14:editId="50BB1C8A">
            <wp:simplePos x="0" y="0"/>
            <wp:positionH relativeFrom="column">
              <wp:posOffset>4419600</wp:posOffset>
            </wp:positionH>
            <wp:positionV relativeFrom="paragraph">
              <wp:posOffset>192405</wp:posOffset>
            </wp:positionV>
            <wp:extent cx="1552575" cy="2324100"/>
            <wp:effectExtent l="19050" t="0" r="9525" b="0"/>
            <wp:wrapSquare wrapText="bothSides"/>
            <wp:docPr id="119" name="Picture 3" descr="ELEN E1 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N E1 MID.jpg"/>
                    <pic:cNvPicPr/>
                  </pic:nvPicPr>
                  <pic:blipFill>
                    <a:blip r:embed="rId53" cstate="print"/>
                    <a:stretch>
                      <a:fillRect/>
                    </a:stretch>
                  </pic:blipFill>
                  <pic:spPr>
                    <a:xfrm>
                      <a:off x="0" y="0"/>
                      <a:ext cx="1552575" cy="2324100"/>
                    </a:xfrm>
                    <a:prstGeom prst="rect">
                      <a:avLst/>
                    </a:prstGeom>
                  </pic:spPr>
                </pic:pic>
              </a:graphicData>
            </a:graphic>
          </wp:anchor>
        </w:drawing>
      </w:r>
      <w:r>
        <w:rPr>
          <w:sz w:val="24"/>
          <w:szCs w:val="24"/>
        </w:rPr>
        <w:t>Real time events log.</w:t>
      </w:r>
    </w:p>
    <w:p w:rsidR="00276006" w:rsidRDefault="00276006" w:rsidP="00276006">
      <w:pPr>
        <w:pStyle w:val="ListParagraph"/>
        <w:numPr>
          <w:ilvl w:val="0"/>
          <w:numId w:val="5"/>
        </w:numPr>
        <w:rPr>
          <w:sz w:val="24"/>
          <w:szCs w:val="24"/>
        </w:rPr>
      </w:pPr>
      <w:r>
        <w:rPr>
          <w:sz w:val="24"/>
          <w:szCs w:val="24"/>
        </w:rPr>
        <w:t>Remote monitoring and software.</w:t>
      </w:r>
    </w:p>
    <w:p w:rsidR="00276006" w:rsidRDefault="00276006" w:rsidP="00276006">
      <w:pPr>
        <w:pStyle w:val="ListParagraph"/>
        <w:numPr>
          <w:ilvl w:val="0"/>
          <w:numId w:val="5"/>
        </w:numPr>
        <w:rPr>
          <w:sz w:val="24"/>
          <w:szCs w:val="24"/>
        </w:rPr>
      </w:pPr>
      <w:r>
        <w:rPr>
          <w:sz w:val="24"/>
          <w:szCs w:val="24"/>
        </w:rPr>
        <w:t>As well as many others cool features.</w:t>
      </w:r>
    </w:p>
    <w:p w:rsidR="00276006" w:rsidRPr="001403E5" w:rsidRDefault="00276006" w:rsidP="00276006">
      <w:pPr>
        <w:rPr>
          <w:sz w:val="20"/>
          <w:szCs w:val="20"/>
        </w:rPr>
      </w:pPr>
      <w:r>
        <w:rPr>
          <w:sz w:val="20"/>
          <w:szCs w:val="20"/>
        </w:rPr>
        <w:t>*</w:t>
      </w:r>
      <w:r w:rsidRPr="001403E5">
        <w:rPr>
          <w:sz w:val="20"/>
          <w:szCs w:val="20"/>
        </w:rPr>
        <w:t>General Specifications may be different from series to another.</w:t>
      </w:r>
    </w:p>
    <w:p w:rsidR="00276006" w:rsidRDefault="00276006" w:rsidP="00276006">
      <w:pPr>
        <w:jc w:val="both"/>
        <w:rPr>
          <w:sz w:val="24"/>
          <w:szCs w:val="24"/>
        </w:rPr>
      </w:pPr>
      <w:r w:rsidRPr="00E549E8">
        <w:rPr>
          <w:b/>
          <w:bCs/>
          <w:sz w:val="28"/>
          <w:szCs w:val="28"/>
        </w:rPr>
        <w:t>Batteries</w:t>
      </w:r>
      <w:r w:rsidRPr="00E549E8">
        <w:rPr>
          <w:sz w:val="28"/>
          <w:szCs w:val="28"/>
        </w:rPr>
        <w:t xml:space="preserve"> </w:t>
      </w:r>
      <w:r>
        <w:rPr>
          <w:sz w:val="24"/>
          <w:szCs w:val="24"/>
        </w:rPr>
        <w:t xml:space="preserve">are still a vital component for any UPS Unit and as per noted that we only deal in quality brands </w:t>
      </w:r>
      <w:r w:rsidRPr="00643860">
        <w:rPr>
          <w:b/>
          <w:bCs/>
          <w:sz w:val="28"/>
          <w:szCs w:val="28"/>
        </w:rPr>
        <w:t>EFEKTA</w:t>
      </w:r>
      <w:r>
        <w:rPr>
          <w:sz w:val="24"/>
          <w:szCs w:val="24"/>
        </w:rPr>
        <w:t xml:space="preserve"> Batteries are still of the best brand names in this field along with 2 series BT Series with average life time of 5 years and BTL Series with</w:t>
      </w:r>
      <w:r w:rsidRPr="00B0526F">
        <w:rPr>
          <w:sz w:val="24"/>
          <w:szCs w:val="24"/>
        </w:rPr>
        <w:t xml:space="preserve"> </w:t>
      </w:r>
      <w:r>
        <w:rPr>
          <w:sz w:val="24"/>
          <w:szCs w:val="24"/>
        </w:rPr>
        <w:t xml:space="preserve">average life time of 10 years. </w:t>
      </w:r>
      <w:r w:rsidRPr="00643860">
        <w:rPr>
          <w:sz w:val="24"/>
          <w:szCs w:val="24"/>
        </w:rPr>
        <w:t>Maintenance-free, lead-acid</w:t>
      </w:r>
      <w:r>
        <w:rPr>
          <w:sz w:val="24"/>
          <w:szCs w:val="24"/>
        </w:rPr>
        <w:t xml:space="preserve"> Batteries are the best.</w:t>
      </w:r>
    </w:p>
    <w:p w:rsidR="00276006" w:rsidRPr="009C3B69" w:rsidRDefault="00276006" w:rsidP="00276006">
      <w:pPr>
        <w:spacing w:after="0" w:line="240" w:lineRule="auto"/>
        <w:rPr>
          <w:b/>
          <w:bCs/>
          <w:sz w:val="24"/>
          <w:szCs w:val="24"/>
          <w:u w:val="single"/>
        </w:rPr>
      </w:pPr>
      <w:r w:rsidRPr="009C3B69">
        <w:rPr>
          <w:b/>
          <w:bCs/>
          <w:sz w:val="24"/>
          <w:szCs w:val="24"/>
          <w:u w:val="single"/>
        </w:rPr>
        <w:t>Fields of Usage:</w:t>
      </w:r>
    </w:p>
    <w:p w:rsidR="00276006" w:rsidRPr="009C3B69" w:rsidRDefault="00276006" w:rsidP="00276006">
      <w:pPr>
        <w:pStyle w:val="ListParagraph"/>
        <w:numPr>
          <w:ilvl w:val="0"/>
          <w:numId w:val="8"/>
        </w:numPr>
        <w:ind w:left="709" w:hanging="425"/>
        <w:jc w:val="both"/>
        <w:rPr>
          <w:sz w:val="24"/>
          <w:szCs w:val="24"/>
        </w:rPr>
      </w:pPr>
      <w:r>
        <w:rPr>
          <w:noProof/>
          <w:sz w:val="24"/>
          <w:szCs w:val="24"/>
        </w:rPr>
        <w:drawing>
          <wp:anchor distT="0" distB="0" distL="114300" distR="114300" simplePos="0" relativeHeight="251758592" behindDoc="0" locked="0" layoutInCell="1" allowOverlap="1" wp14:anchorId="3542A9DC" wp14:editId="597B1A96">
            <wp:simplePos x="0" y="0"/>
            <wp:positionH relativeFrom="column">
              <wp:posOffset>3190875</wp:posOffset>
            </wp:positionH>
            <wp:positionV relativeFrom="paragraph">
              <wp:posOffset>36195</wp:posOffset>
            </wp:positionV>
            <wp:extent cx="2914650" cy="2352675"/>
            <wp:effectExtent l="19050" t="0" r="0" b="0"/>
            <wp:wrapSquare wrapText="bothSides"/>
            <wp:docPr id="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2914650" cy="2352675"/>
                    </a:xfrm>
                    <a:prstGeom prst="rect">
                      <a:avLst/>
                    </a:prstGeom>
                    <a:noFill/>
                    <a:ln w="9525">
                      <a:noFill/>
                      <a:miter lim="800000"/>
                      <a:headEnd/>
                      <a:tailEnd/>
                    </a:ln>
                  </pic:spPr>
                </pic:pic>
              </a:graphicData>
            </a:graphic>
          </wp:anchor>
        </w:drawing>
      </w:r>
      <w:r w:rsidRPr="009C3B69">
        <w:rPr>
          <w:sz w:val="24"/>
          <w:szCs w:val="24"/>
        </w:rPr>
        <w:t>Uninterruptible power supply (UPS)</w:t>
      </w:r>
    </w:p>
    <w:p w:rsidR="00276006" w:rsidRPr="009C3B69" w:rsidRDefault="00276006" w:rsidP="00276006">
      <w:pPr>
        <w:pStyle w:val="ListParagraph"/>
        <w:numPr>
          <w:ilvl w:val="0"/>
          <w:numId w:val="8"/>
        </w:numPr>
        <w:ind w:left="709" w:hanging="425"/>
        <w:jc w:val="both"/>
        <w:rPr>
          <w:sz w:val="24"/>
          <w:szCs w:val="24"/>
        </w:rPr>
      </w:pPr>
      <w:r w:rsidRPr="009C3B69">
        <w:rPr>
          <w:sz w:val="24"/>
          <w:szCs w:val="24"/>
        </w:rPr>
        <w:t>Telecommunication systems</w:t>
      </w:r>
    </w:p>
    <w:p w:rsidR="00276006" w:rsidRPr="009C3B69" w:rsidRDefault="00276006" w:rsidP="00276006">
      <w:pPr>
        <w:pStyle w:val="ListParagraph"/>
        <w:numPr>
          <w:ilvl w:val="0"/>
          <w:numId w:val="8"/>
        </w:numPr>
        <w:ind w:left="709" w:hanging="425"/>
        <w:jc w:val="both"/>
        <w:rPr>
          <w:sz w:val="24"/>
          <w:szCs w:val="24"/>
        </w:rPr>
      </w:pPr>
      <w:r w:rsidRPr="009C3B69">
        <w:rPr>
          <w:sz w:val="24"/>
          <w:szCs w:val="24"/>
        </w:rPr>
        <w:t>Fire protect and safety systems</w:t>
      </w:r>
    </w:p>
    <w:p w:rsidR="00276006" w:rsidRPr="009C3B69" w:rsidRDefault="00276006" w:rsidP="00276006">
      <w:pPr>
        <w:pStyle w:val="ListParagraph"/>
        <w:numPr>
          <w:ilvl w:val="0"/>
          <w:numId w:val="8"/>
        </w:numPr>
        <w:ind w:left="709" w:hanging="425"/>
        <w:jc w:val="both"/>
        <w:rPr>
          <w:sz w:val="24"/>
          <w:szCs w:val="24"/>
        </w:rPr>
      </w:pPr>
      <w:r w:rsidRPr="009C3B69">
        <w:rPr>
          <w:sz w:val="24"/>
          <w:szCs w:val="24"/>
        </w:rPr>
        <w:t>Medical equipment</w:t>
      </w:r>
    </w:p>
    <w:p w:rsidR="00276006" w:rsidRPr="009C3B69" w:rsidRDefault="00276006" w:rsidP="00276006">
      <w:pPr>
        <w:pStyle w:val="ListParagraph"/>
        <w:numPr>
          <w:ilvl w:val="0"/>
          <w:numId w:val="8"/>
        </w:numPr>
        <w:ind w:left="709" w:hanging="425"/>
        <w:jc w:val="both"/>
        <w:rPr>
          <w:sz w:val="24"/>
          <w:szCs w:val="24"/>
        </w:rPr>
      </w:pPr>
      <w:r w:rsidRPr="009C3B69">
        <w:rPr>
          <w:sz w:val="24"/>
          <w:szCs w:val="24"/>
        </w:rPr>
        <w:t>Photovoltaic applications</w:t>
      </w:r>
    </w:p>
    <w:p w:rsidR="00276006" w:rsidRPr="009C3B69" w:rsidRDefault="00276006" w:rsidP="00276006">
      <w:pPr>
        <w:pStyle w:val="ListParagraph"/>
        <w:numPr>
          <w:ilvl w:val="0"/>
          <w:numId w:val="8"/>
        </w:numPr>
        <w:ind w:left="709" w:hanging="425"/>
        <w:jc w:val="both"/>
        <w:rPr>
          <w:sz w:val="24"/>
          <w:szCs w:val="24"/>
        </w:rPr>
      </w:pPr>
      <w:r w:rsidRPr="009C3B69">
        <w:rPr>
          <w:sz w:val="24"/>
          <w:szCs w:val="24"/>
        </w:rPr>
        <w:t>Emergency lighting systems</w:t>
      </w:r>
    </w:p>
    <w:p w:rsidR="00276006" w:rsidRPr="009C3B69" w:rsidRDefault="00276006" w:rsidP="00276006">
      <w:pPr>
        <w:pStyle w:val="ListParagraph"/>
        <w:numPr>
          <w:ilvl w:val="0"/>
          <w:numId w:val="8"/>
        </w:numPr>
        <w:ind w:left="709" w:hanging="425"/>
        <w:jc w:val="both"/>
        <w:rPr>
          <w:sz w:val="24"/>
          <w:szCs w:val="24"/>
        </w:rPr>
      </w:pPr>
      <w:r>
        <w:rPr>
          <w:noProof/>
          <w:sz w:val="24"/>
          <w:szCs w:val="24"/>
        </w:rPr>
        <w:lastRenderedPageBreak/>
        <w:drawing>
          <wp:anchor distT="0" distB="0" distL="114300" distR="114300" simplePos="0" relativeHeight="251760640" behindDoc="0" locked="0" layoutInCell="1" allowOverlap="1" wp14:anchorId="62B7D923" wp14:editId="4211FC17">
            <wp:simplePos x="0" y="0"/>
            <wp:positionH relativeFrom="column">
              <wp:posOffset>1619250</wp:posOffset>
            </wp:positionH>
            <wp:positionV relativeFrom="paragraph">
              <wp:posOffset>106680</wp:posOffset>
            </wp:positionV>
            <wp:extent cx="1114425" cy="1000125"/>
            <wp:effectExtent l="0" t="0" r="9525" b="0"/>
            <wp:wrapSquare wrapText="bothSides"/>
            <wp:docPr id="180" name="Picture 6" descr="Efekta Ba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ekta Battery.jpg"/>
                    <pic:cNvPicPr/>
                  </pic:nvPicPr>
                  <pic:blipFill>
                    <a:blip r:embed="rId78" cstate="print">
                      <a:clrChange>
                        <a:clrFrom>
                          <a:srgbClr val="EAEAEA"/>
                        </a:clrFrom>
                        <a:clrTo>
                          <a:srgbClr val="EAEAEA">
                            <a:alpha val="0"/>
                          </a:srgbClr>
                        </a:clrTo>
                      </a:clrChange>
                    </a:blip>
                    <a:stretch>
                      <a:fillRect/>
                    </a:stretch>
                  </pic:blipFill>
                  <pic:spPr>
                    <a:xfrm>
                      <a:off x="0" y="0"/>
                      <a:ext cx="1114425" cy="1000125"/>
                    </a:xfrm>
                    <a:prstGeom prst="rect">
                      <a:avLst/>
                    </a:prstGeom>
                  </pic:spPr>
                </pic:pic>
              </a:graphicData>
            </a:graphic>
          </wp:anchor>
        </w:drawing>
      </w:r>
      <w:r>
        <w:rPr>
          <w:sz w:val="24"/>
          <w:szCs w:val="24"/>
        </w:rPr>
        <w:t>Lightweight electric vehicles</w:t>
      </w:r>
    </w:p>
    <w:p w:rsidR="00276006" w:rsidRDefault="00276006" w:rsidP="00276006">
      <w:pPr>
        <w:rPr>
          <w:sz w:val="24"/>
          <w:szCs w:val="24"/>
        </w:rPr>
      </w:pPr>
      <w:r>
        <w:rPr>
          <w:sz w:val="24"/>
          <w:szCs w:val="24"/>
        </w:rPr>
        <w:br w:type="page"/>
      </w:r>
    </w:p>
    <w:p w:rsidR="00276006" w:rsidRDefault="00276006" w:rsidP="00C97652">
      <w:pPr>
        <w:rPr>
          <w:b/>
          <w:bCs/>
          <w:sz w:val="28"/>
          <w:szCs w:val="28"/>
        </w:rPr>
      </w:pPr>
    </w:p>
    <w:p w:rsidR="00276006" w:rsidRDefault="00276006" w:rsidP="001022F4">
      <w:pPr>
        <w:jc w:val="both"/>
        <w:rPr>
          <w:sz w:val="24"/>
          <w:szCs w:val="24"/>
        </w:rPr>
      </w:pPr>
      <w:bookmarkStart w:id="22" w:name="_Toc367667337"/>
      <w:bookmarkStart w:id="23" w:name="_Toc367667335"/>
      <w:r w:rsidRPr="00633248">
        <w:rPr>
          <w:b/>
          <w:bCs/>
          <w:sz w:val="24"/>
          <w:szCs w:val="24"/>
          <w:u w:val="thick"/>
        </w:rPr>
        <w:t xml:space="preserve">As </w:t>
      </w:r>
      <w:r>
        <w:rPr>
          <w:rFonts w:ascii="Algerian" w:hAnsi="Algerian"/>
          <w:b/>
          <w:bCs/>
          <w:sz w:val="26"/>
          <w:szCs w:val="26"/>
          <w:u w:val="thick"/>
        </w:rPr>
        <w:t>S</w:t>
      </w:r>
      <w:r w:rsidR="001022F4">
        <w:rPr>
          <w:rFonts w:ascii="Algerian" w:hAnsi="Algerian"/>
          <w:b/>
          <w:bCs/>
          <w:sz w:val="26"/>
          <w:szCs w:val="26"/>
          <w:u w:val="thick"/>
        </w:rPr>
        <w:t>AJED</w:t>
      </w:r>
      <w:r>
        <w:rPr>
          <w:rFonts w:ascii="Algerian" w:hAnsi="Algerian"/>
          <w:b/>
          <w:bCs/>
          <w:sz w:val="26"/>
          <w:szCs w:val="26"/>
          <w:u w:val="thick"/>
        </w:rPr>
        <w:t xml:space="preserve"> </w:t>
      </w:r>
      <w:r w:rsidRPr="00633248">
        <w:rPr>
          <w:b/>
          <w:bCs/>
          <w:sz w:val="24"/>
          <w:szCs w:val="24"/>
          <w:u w:val="thick"/>
        </w:rPr>
        <w:t>is the Sole Agent for</w:t>
      </w:r>
      <w:r w:rsidRPr="00633248">
        <w:rPr>
          <w:b/>
          <w:bCs/>
          <w:u w:val="thick"/>
        </w:rPr>
        <w:t xml:space="preserve"> ENDA in Sudan</w:t>
      </w:r>
      <w:r w:rsidRPr="00633248">
        <w:rPr>
          <w:b/>
          <w:bCs/>
        </w:rPr>
        <w:t xml:space="preserve"> we confirm Full Technical Support which includes Selection, Quotation, Installation and Full Service after Sales</w:t>
      </w:r>
      <w:r>
        <w:rPr>
          <w:b/>
          <w:bCs/>
        </w:rPr>
        <w:t xml:space="preserve"> </w:t>
      </w:r>
      <w:r w:rsidRPr="00AB5B1A">
        <w:rPr>
          <w:sz w:val="24"/>
          <w:szCs w:val="24"/>
        </w:rPr>
        <w:t xml:space="preserve">As no production line can be controlled without sensors or photocells so we offer 2 strong brand names which are </w:t>
      </w:r>
      <w:r w:rsidRPr="00AB5B1A">
        <w:rPr>
          <w:b/>
          <w:bCs/>
          <w:sz w:val="28"/>
          <w:szCs w:val="28"/>
        </w:rPr>
        <w:t>BALLUFF</w:t>
      </w:r>
      <w:r w:rsidRPr="00AB5B1A">
        <w:rPr>
          <w:sz w:val="28"/>
          <w:szCs w:val="28"/>
        </w:rPr>
        <w:t xml:space="preserve"> </w:t>
      </w:r>
      <w:r w:rsidRPr="00AB5B1A">
        <w:rPr>
          <w:sz w:val="24"/>
          <w:szCs w:val="24"/>
        </w:rPr>
        <w:t xml:space="preserve">Sensors </w:t>
      </w:r>
      <w:r>
        <w:rPr>
          <w:sz w:val="24"/>
          <w:szCs w:val="24"/>
        </w:rPr>
        <w:t xml:space="preserve">origin Germany </w:t>
      </w:r>
      <w:r w:rsidRPr="00AB5B1A">
        <w:rPr>
          <w:sz w:val="24"/>
          <w:szCs w:val="24"/>
        </w:rPr>
        <w:t xml:space="preserve">and </w:t>
      </w:r>
      <w:r w:rsidRPr="00AB5B1A">
        <w:rPr>
          <w:b/>
          <w:bCs/>
          <w:color w:val="548DD4" w:themeColor="text2" w:themeTint="99"/>
          <w:sz w:val="28"/>
          <w:szCs w:val="28"/>
        </w:rPr>
        <w:t>OPTEX</w:t>
      </w:r>
      <w:r w:rsidRPr="00AB5B1A">
        <w:rPr>
          <w:sz w:val="28"/>
          <w:szCs w:val="28"/>
        </w:rPr>
        <w:t xml:space="preserve"> </w:t>
      </w:r>
      <w:r w:rsidRPr="00AB5B1A">
        <w:rPr>
          <w:sz w:val="24"/>
          <w:szCs w:val="24"/>
        </w:rPr>
        <w:t>Photocells origin Japan.</w:t>
      </w:r>
    </w:p>
    <w:p w:rsidR="00276006" w:rsidRPr="000040F7" w:rsidRDefault="00276006" w:rsidP="00276006">
      <w:pPr>
        <w:jc w:val="both"/>
        <w:rPr>
          <w:sz w:val="24"/>
          <w:szCs w:val="24"/>
        </w:rPr>
      </w:pPr>
      <w:r>
        <w:rPr>
          <w:noProof/>
          <w:sz w:val="24"/>
          <w:szCs w:val="24"/>
        </w:rPr>
        <w:drawing>
          <wp:anchor distT="0" distB="0" distL="114300" distR="114300" simplePos="0" relativeHeight="251756544" behindDoc="0" locked="0" layoutInCell="1" allowOverlap="1" wp14:anchorId="4700D92B" wp14:editId="06982629">
            <wp:simplePos x="0" y="0"/>
            <wp:positionH relativeFrom="column">
              <wp:posOffset>-19050</wp:posOffset>
            </wp:positionH>
            <wp:positionV relativeFrom="paragraph">
              <wp:posOffset>729615</wp:posOffset>
            </wp:positionV>
            <wp:extent cx="1543050" cy="514350"/>
            <wp:effectExtent l="19050" t="0" r="0" b="0"/>
            <wp:wrapSquare wrapText="bothSides"/>
            <wp:docPr id="107" name="Picture 8" descr="Ball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uff.png"/>
                    <pic:cNvPicPr/>
                  </pic:nvPicPr>
                  <pic:blipFill>
                    <a:blip r:embed="rId45" cstate="print"/>
                    <a:srcRect b="18182"/>
                    <a:stretch>
                      <a:fillRect/>
                    </a:stretch>
                  </pic:blipFill>
                  <pic:spPr>
                    <a:xfrm>
                      <a:off x="0" y="0"/>
                      <a:ext cx="1543050" cy="514350"/>
                    </a:xfrm>
                    <a:prstGeom prst="rect">
                      <a:avLst/>
                    </a:prstGeom>
                  </pic:spPr>
                </pic:pic>
              </a:graphicData>
            </a:graphic>
          </wp:anchor>
        </w:drawing>
      </w:r>
      <w:r>
        <w:rPr>
          <w:noProof/>
          <w:sz w:val="24"/>
          <w:szCs w:val="24"/>
        </w:rPr>
        <w:drawing>
          <wp:anchor distT="0" distB="0" distL="114300" distR="114300" simplePos="0" relativeHeight="251755520" behindDoc="0" locked="0" layoutInCell="1" allowOverlap="1" wp14:anchorId="15FC96B7" wp14:editId="162E9737">
            <wp:simplePos x="0" y="0"/>
            <wp:positionH relativeFrom="column">
              <wp:posOffset>4619625</wp:posOffset>
            </wp:positionH>
            <wp:positionV relativeFrom="paragraph">
              <wp:posOffset>129540</wp:posOffset>
            </wp:positionV>
            <wp:extent cx="1171575" cy="561975"/>
            <wp:effectExtent l="19050" t="0" r="9525" b="0"/>
            <wp:wrapSquare wrapText="bothSides"/>
            <wp:docPr id="108" name="Picture 10" descr="Opt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ex.png"/>
                    <pic:cNvPicPr/>
                  </pic:nvPicPr>
                  <pic:blipFill>
                    <a:blip r:embed="rId44" cstate="print"/>
                    <a:stretch>
                      <a:fillRect/>
                    </a:stretch>
                  </pic:blipFill>
                  <pic:spPr>
                    <a:xfrm>
                      <a:off x="0" y="0"/>
                      <a:ext cx="1171575" cy="561975"/>
                    </a:xfrm>
                    <a:prstGeom prst="rect">
                      <a:avLst/>
                    </a:prstGeom>
                  </pic:spPr>
                </pic:pic>
              </a:graphicData>
            </a:graphic>
          </wp:anchor>
        </w:drawing>
      </w:r>
      <w:r w:rsidRPr="000040F7">
        <w:rPr>
          <w:sz w:val="24"/>
          <w:szCs w:val="24"/>
        </w:rPr>
        <w:t>Many types of sensors are available such as Inductive, Capacitive, Photoelectric Sensors and Micro pulse transducers (Linear Encoder). 2, 3 &amp; 4 Wires Sensors are available. Photo electric sensors, laser sensors, color vision, RGB mark sensors, transparent object sensors, background suppression sensors &amp; timing comparator are available from OPTEX as well as many other types.</w:t>
      </w:r>
    </w:p>
    <w:p w:rsidR="00276006" w:rsidRDefault="00276006" w:rsidP="00276006">
      <w:pPr>
        <w:jc w:val="center"/>
        <w:rPr>
          <w:sz w:val="24"/>
          <w:szCs w:val="24"/>
        </w:rPr>
      </w:pPr>
      <w:r w:rsidRPr="000040F7">
        <w:rPr>
          <w:noProof/>
          <w:sz w:val="24"/>
          <w:szCs w:val="24"/>
        </w:rPr>
        <w:drawing>
          <wp:inline distT="0" distB="0" distL="0" distR="0" wp14:anchorId="146BDD51" wp14:editId="09163915">
            <wp:extent cx="1296000" cy="1476375"/>
            <wp:effectExtent l="19050" t="0" r="0" b="0"/>
            <wp:docPr id="109" name="Picture 1"/>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46" cstate="print">
                      <a:clrChange>
                        <a:clrFrom>
                          <a:srgbClr val="FFFFFF"/>
                        </a:clrFrom>
                        <a:clrTo>
                          <a:srgbClr val="FFFFFF">
                            <a:alpha val="0"/>
                          </a:srgbClr>
                        </a:clrTo>
                      </a:clrChange>
                    </a:blip>
                    <a:srcRect r="75214"/>
                    <a:stretch>
                      <a:fillRect/>
                    </a:stretch>
                  </pic:blipFill>
                  <pic:spPr bwMode="auto">
                    <a:xfrm>
                      <a:off x="0" y="0"/>
                      <a:ext cx="1296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34988723" wp14:editId="5A851F82">
            <wp:extent cx="1296000" cy="1476375"/>
            <wp:effectExtent l="19050" t="0" r="0" b="0"/>
            <wp:docPr id="110" name="Picture 2"/>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46" cstate="print">
                      <a:clrChange>
                        <a:clrFrom>
                          <a:srgbClr val="FFFFFF"/>
                        </a:clrFrom>
                        <a:clrTo>
                          <a:srgbClr val="FFFFFF">
                            <a:alpha val="0"/>
                          </a:srgbClr>
                        </a:clrTo>
                      </a:clrChange>
                    </a:blip>
                    <a:srcRect l="24786" r="51282"/>
                    <a:stretch>
                      <a:fillRect/>
                    </a:stretch>
                  </pic:blipFill>
                  <pic:spPr bwMode="auto">
                    <a:xfrm>
                      <a:off x="0" y="0"/>
                      <a:ext cx="1296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4016973E" wp14:editId="3DB4F745">
            <wp:extent cx="1332000" cy="1476375"/>
            <wp:effectExtent l="19050" t="0" r="1500" b="0"/>
            <wp:docPr id="111" name="Picture 3"/>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a:blip r:embed="rId46" cstate="print">
                      <a:clrChange>
                        <a:clrFrom>
                          <a:srgbClr val="FFFFFF"/>
                        </a:clrFrom>
                        <a:clrTo>
                          <a:srgbClr val="FFFFFF">
                            <a:alpha val="0"/>
                          </a:srgbClr>
                        </a:clrTo>
                      </a:clrChange>
                    </a:blip>
                    <a:srcRect l="49573" r="24786"/>
                    <a:stretch>
                      <a:fillRect/>
                    </a:stretch>
                  </pic:blipFill>
                  <pic:spPr bwMode="auto">
                    <a:xfrm>
                      <a:off x="0" y="0"/>
                      <a:ext cx="1332000" cy="1476375"/>
                    </a:xfrm>
                    <a:prstGeom prst="rect">
                      <a:avLst/>
                    </a:prstGeom>
                    <a:noFill/>
                    <a:ln w="9525">
                      <a:noFill/>
                      <a:miter lim="800000"/>
                      <a:headEnd/>
                      <a:tailEnd/>
                    </a:ln>
                  </pic:spPr>
                </pic:pic>
              </a:graphicData>
            </a:graphic>
          </wp:inline>
        </w:drawing>
      </w:r>
      <w:r w:rsidRPr="000040F7">
        <w:rPr>
          <w:noProof/>
          <w:sz w:val="24"/>
          <w:szCs w:val="24"/>
        </w:rPr>
        <w:drawing>
          <wp:inline distT="0" distB="0" distL="0" distR="0" wp14:anchorId="627EF26C" wp14:editId="3B2709B4">
            <wp:extent cx="1332000" cy="1476375"/>
            <wp:effectExtent l="19050" t="0" r="1500" b="0"/>
            <wp:docPr id="112" name="Picture 4"/>
            <wp:cNvGraphicFramePr/>
            <a:graphic xmlns:a="http://schemas.openxmlformats.org/drawingml/2006/main">
              <a:graphicData uri="http://schemas.openxmlformats.org/drawingml/2006/picture">
                <pic:pic xmlns:pic="http://schemas.openxmlformats.org/drawingml/2006/picture">
                  <pic:nvPicPr>
                    <pic:cNvPr id="20" name="Picture 19"/>
                    <pic:cNvPicPr/>
                  </pic:nvPicPr>
                  <pic:blipFill>
                    <a:blip r:embed="rId46" cstate="print">
                      <a:clrChange>
                        <a:clrFrom>
                          <a:srgbClr val="FFFFFF"/>
                        </a:clrFrom>
                        <a:clrTo>
                          <a:srgbClr val="FFFFFF">
                            <a:alpha val="0"/>
                          </a:srgbClr>
                        </a:clrTo>
                      </a:clrChange>
                    </a:blip>
                    <a:srcRect l="75214"/>
                    <a:stretch>
                      <a:fillRect/>
                    </a:stretch>
                  </pic:blipFill>
                  <pic:spPr bwMode="auto">
                    <a:xfrm>
                      <a:off x="0" y="0"/>
                      <a:ext cx="1332000" cy="1476375"/>
                    </a:xfrm>
                    <a:prstGeom prst="rect">
                      <a:avLst/>
                    </a:prstGeom>
                    <a:noFill/>
                    <a:ln w="9525">
                      <a:noFill/>
                      <a:miter lim="800000"/>
                      <a:headEnd/>
                      <a:tailEnd/>
                    </a:ln>
                  </pic:spPr>
                </pic:pic>
              </a:graphicData>
            </a:graphic>
          </wp:inline>
        </w:drawing>
      </w:r>
    </w:p>
    <w:p w:rsidR="00276006" w:rsidRDefault="00276006" w:rsidP="00276006">
      <w:pPr>
        <w:jc w:val="center"/>
        <w:rPr>
          <w:sz w:val="24"/>
          <w:szCs w:val="24"/>
        </w:rPr>
      </w:pPr>
      <w:r w:rsidRPr="009235A7">
        <w:rPr>
          <w:noProof/>
          <w:sz w:val="24"/>
          <w:szCs w:val="24"/>
        </w:rPr>
        <w:drawing>
          <wp:inline distT="0" distB="0" distL="0" distR="0" wp14:anchorId="63AC0A84" wp14:editId="5A1C58C5">
            <wp:extent cx="1800000" cy="1800225"/>
            <wp:effectExtent l="19050" t="0" r="0" b="0"/>
            <wp:docPr id="113" name="Picture 5"/>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47"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r>
        <w:rPr>
          <w:sz w:val="24"/>
          <w:szCs w:val="24"/>
        </w:rPr>
        <w:t xml:space="preserve"> </w:t>
      </w:r>
      <w:r w:rsidRPr="009235A7">
        <w:rPr>
          <w:noProof/>
          <w:sz w:val="24"/>
          <w:szCs w:val="24"/>
        </w:rPr>
        <w:drawing>
          <wp:inline distT="0" distB="0" distL="0" distR="0" wp14:anchorId="0C867036" wp14:editId="1C8B77A6">
            <wp:extent cx="1800000" cy="1800225"/>
            <wp:effectExtent l="19050" t="0" r="0" b="0"/>
            <wp:docPr id="114" name="Picture 7"/>
            <wp:cNvGraphicFramePr/>
            <a:graphic xmlns:a="http://schemas.openxmlformats.org/drawingml/2006/main">
              <a:graphicData uri="http://schemas.openxmlformats.org/drawingml/2006/picture">
                <pic:pic xmlns:pic="http://schemas.openxmlformats.org/drawingml/2006/picture">
                  <pic:nvPicPr>
                    <pic:cNvPr id="14" name="Picture 13"/>
                    <pic:cNvPicPr/>
                  </pic:nvPicPr>
                  <pic:blipFill>
                    <a:blip r:embed="rId48"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r>
        <w:rPr>
          <w:sz w:val="24"/>
          <w:szCs w:val="24"/>
        </w:rPr>
        <w:t xml:space="preserve"> </w:t>
      </w:r>
      <w:r w:rsidRPr="009235A7">
        <w:rPr>
          <w:noProof/>
          <w:sz w:val="24"/>
          <w:szCs w:val="24"/>
        </w:rPr>
        <w:drawing>
          <wp:inline distT="0" distB="0" distL="0" distR="0" wp14:anchorId="2D79DF57" wp14:editId="3779E3BF">
            <wp:extent cx="1800000" cy="1800225"/>
            <wp:effectExtent l="19050" t="0" r="0" b="0"/>
            <wp:docPr id="115" name="Picture 9"/>
            <wp:cNvGraphicFramePr/>
            <a:graphic xmlns:a="http://schemas.openxmlformats.org/drawingml/2006/main">
              <a:graphicData uri="http://schemas.openxmlformats.org/drawingml/2006/picture">
                <pic:pic xmlns:pic="http://schemas.openxmlformats.org/drawingml/2006/picture">
                  <pic:nvPicPr>
                    <pic:cNvPr id="15" name="Picture 14"/>
                    <pic:cNvPicPr/>
                  </pic:nvPicPr>
                  <pic:blipFill>
                    <a:blip r:embed="rId49" cstate="print"/>
                    <a:srcRect/>
                    <a:stretch>
                      <a:fillRect/>
                    </a:stretch>
                  </pic:blipFill>
                  <pic:spPr bwMode="auto">
                    <a:xfrm>
                      <a:off x="0" y="0"/>
                      <a:ext cx="1800000" cy="1800225"/>
                    </a:xfrm>
                    <a:prstGeom prst="rect">
                      <a:avLst/>
                    </a:prstGeom>
                    <a:noFill/>
                    <a:ln w="9525">
                      <a:noFill/>
                      <a:miter lim="800000"/>
                      <a:headEnd/>
                      <a:tailEnd/>
                    </a:ln>
                  </pic:spPr>
                </pic:pic>
              </a:graphicData>
            </a:graphic>
          </wp:inline>
        </w:drawing>
      </w:r>
    </w:p>
    <w:p w:rsidR="00276006" w:rsidRDefault="00276006" w:rsidP="00276006">
      <w:pPr>
        <w:jc w:val="center"/>
        <w:rPr>
          <w:sz w:val="24"/>
          <w:szCs w:val="24"/>
        </w:rPr>
      </w:pPr>
      <w:r w:rsidRPr="009235A7">
        <w:rPr>
          <w:noProof/>
          <w:sz w:val="24"/>
          <w:szCs w:val="24"/>
        </w:rPr>
        <w:lastRenderedPageBreak/>
        <w:drawing>
          <wp:inline distT="0" distB="0" distL="0" distR="0" wp14:anchorId="5A22F9BE" wp14:editId="0AD3C252">
            <wp:extent cx="2520000" cy="1800225"/>
            <wp:effectExtent l="19050" t="0" r="0" b="0"/>
            <wp:docPr id="116" name="Picture 10"/>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50" cstate="print"/>
                    <a:srcRect l="50000"/>
                    <a:stretch>
                      <a:fillRect/>
                    </a:stretch>
                  </pic:blipFill>
                  <pic:spPr bwMode="auto">
                    <a:xfrm>
                      <a:off x="0" y="0"/>
                      <a:ext cx="2520000" cy="1800225"/>
                    </a:xfrm>
                    <a:prstGeom prst="rect">
                      <a:avLst/>
                    </a:prstGeom>
                    <a:noFill/>
                    <a:ln w="9525">
                      <a:noFill/>
                      <a:miter lim="800000"/>
                      <a:headEnd/>
                      <a:tailEnd/>
                    </a:ln>
                  </pic:spPr>
                </pic:pic>
              </a:graphicData>
            </a:graphic>
          </wp:inline>
        </w:drawing>
      </w:r>
      <w:r>
        <w:rPr>
          <w:sz w:val="24"/>
          <w:szCs w:val="24"/>
        </w:rPr>
        <w:t xml:space="preserve">        </w:t>
      </w:r>
      <w:r w:rsidRPr="009235A7">
        <w:rPr>
          <w:noProof/>
          <w:sz w:val="24"/>
          <w:szCs w:val="24"/>
        </w:rPr>
        <w:drawing>
          <wp:inline distT="0" distB="0" distL="0" distR="0" wp14:anchorId="78D28486" wp14:editId="3F33067C">
            <wp:extent cx="2520000" cy="1800225"/>
            <wp:effectExtent l="19050" t="0" r="0" b="0"/>
            <wp:docPr id="117" name="Picture 11"/>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51" cstate="print"/>
                    <a:srcRect l="49840"/>
                    <a:stretch>
                      <a:fillRect/>
                    </a:stretch>
                  </pic:blipFill>
                  <pic:spPr bwMode="auto">
                    <a:xfrm>
                      <a:off x="0" y="0"/>
                      <a:ext cx="2520000" cy="1800225"/>
                    </a:xfrm>
                    <a:prstGeom prst="rect">
                      <a:avLst/>
                    </a:prstGeom>
                    <a:noFill/>
                    <a:ln w="9525">
                      <a:noFill/>
                      <a:miter lim="800000"/>
                      <a:headEnd/>
                      <a:tailEnd/>
                    </a:ln>
                  </pic:spPr>
                </pic:pic>
              </a:graphicData>
            </a:graphic>
          </wp:inline>
        </w:drawing>
      </w:r>
      <w:r w:rsidRPr="00DE6275">
        <w:rPr>
          <w:b/>
          <w:bCs/>
          <w:sz w:val="26"/>
          <w:szCs w:val="26"/>
          <w:u w:val="thick"/>
        </w:rPr>
        <w:t xml:space="preserve">On the section of Automation and Electrical Control, </w:t>
      </w:r>
      <w:r>
        <w:rPr>
          <w:b/>
          <w:bCs/>
          <w:sz w:val="26"/>
          <w:szCs w:val="26"/>
          <w:u w:val="thick"/>
        </w:rPr>
        <w:br/>
      </w:r>
      <w:r>
        <w:rPr>
          <w:noProof/>
        </w:rPr>
        <w:drawing>
          <wp:anchor distT="0" distB="0" distL="114300" distR="114300" simplePos="0" relativeHeight="251743232" behindDoc="0" locked="0" layoutInCell="1" allowOverlap="1" wp14:anchorId="238C9BFD" wp14:editId="644903B0">
            <wp:simplePos x="0" y="0"/>
            <wp:positionH relativeFrom="column">
              <wp:posOffset>4095750</wp:posOffset>
            </wp:positionH>
            <wp:positionV relativeFrom="paragraph">
              <wp:posOffset>238125</wp:posOffset>
            </wp:positionV>
            <wp:extent cx="1666875" cy="876300"/>
            <wp:effectExtent l="19050" t="0" r="9525" b="0"/>
            <wp:wrapSquare wrapText="bothSides"/>
            <wp:docPr id="92" name="Picture 75" descr="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a.jpg"/>
                    <pic:cNvPicPr/>
                  </pic:nvPicPr>
                  <pic:blipFill>
                    <a:blip r:embed="rId32" cstate="print"/>
                    <a:stretch>
                      <a:fillRect/>
                    </a:stretch>
                  </pic:blipFill>
                  <pic:spPr>
                    <a:xfrm>
                      <a:off x="0" y="0"/>
                      <a:ext cx="1666875" cy="876300"/>
                    </a:xfrm>
                    <a:prstGeom prst="rect">
                      <a:avLst/>
                    </a:prstGeom>
                  </pic:spPr>
                </pic:pic>
              </a:graphicData>
            </a:graphic>
          </wp:anchor>
        </w:drawing>
      </w:r>
      <w:r w:rsidRPr="00A3143A">
        <w:rPr>
          <w:b/>
          <w:bCs/>
          <w:color w:val="943634" w:themeColor="accent2" w:themeShade="BF"/>
          <w:sz w:val="26"/>
          <w:szCs w:val="26"/>
        </w:rPr>
        <w:t>ENDA</w:t>
      </w:r>
      <w:r w:rsidRPr="00A3143A">
        <w:rPr>
          <w:sz w:val="24"/>
          <w:szCs w:val="24"/>
        </w:rPr>
        <w:t xml:space="preserve"> </w:t>
      </w:r>
      <w:r w:rsidRPr="00A3143A">
        <w:rPr>
          <w:b/>
          <w:bCs/>
          <w:sz w:val="24"/>
          <w:szCs w:val="24"/>
        </w:rPr>
        <w:t>is a major company among SISEL Group Located in Turkey for manufacturing of Digital Meters &amp; Automation Products</w:t>
      </w:r>
      <w:r w:rsidRPr="00AB5B1A">
        <w:rPr>
          <w:sz w:val="24"/>
          <w:szCs w:val="24"/>
        </w:rPr>
        <w:t xml:space="preserve"> which are not limited to digital meters as temperature controllers / indicators, </w:t>
      </w:r>
      <w:r>
        <w:rPr>
          <w:sz w:val="24"/>
          <w:szCs w:val="24"/>
        </w:rPr>
        <w:t xml:space="preserve">timers, defrost controllers, </w:t>
      </w:r>
      <w:r w:rsidRPr="00AB5B1A">
        <w:rPr>
          <w:sz w:val="24"/>
          <w:szCs w:val="24"/>
        </w:rPr>
        <w:t>digital potentiometer / tachometers &amp; thermostats</w:t>
      </w:r>
      <w:r>
        <w:rPr>
          <w:sz w:val="24"/>
          <w:szCs w:val="24"/>
        </w:rPr>
        <w:t>, solid state relays and universal converters</w:t>
      </w:r>
      <w:r w:rsidRPr="00AB5B1A">
        <w:rPr>
          <w:sz w:val="24"/>
          <w:szCs w:val="24"/>
        </w:rPr>
        <w:t>, but also extend to the field of logic relays; PLC and HMI with its high technology compact CPUs and Colorful Multi Tabs touch screens.</w:t>
      </w:r>
      <w:r>
        <w:rPr>
          <w:sz w:val="24"/>
          <w:szCs w:val="24"/>
        </w:rPr>
        <w:t xml:space="preserve"> </w:t>
      </w:r>
    </w:p>
    <w:p w:rsidR="00276006" w:rsidRDefault="00276006" w:rsidP="00276006">
      <w:pPr>
        <w:jc w:val="both"/>
        <w:rPr>
          <w:sz w:val="24"/>
          <w:szCs w:val="24"/>
        </w:rPr>
      </w:pPr>
      <w:r>
        <w:rPr>
          <w:noProof/>
          <w:sz w:val="24"/>
          <w:szCs w:val="24"/>
        </w:rPr>
        <w:drawing>
          <wp:anchor distT="0" distB="0" distL="114300" distR="114300" simplePos="0" relativeHeight="251746304" behindDoc="0" locked="0" layoutInCell="1" allowOverlap="1" wp14:anchorId="601F5B6A" wp14:editId="2E02E19A">
            <wp:simplePos x="0" y="0"/>
            <wp:positionH relativeFrom="column">
              <wp:posOffset>3209925</wp:posOffset>
            </wp:positionH>
            <wp:positionV relativeFrom="paragraph">
              <wp:posOffset>244475</wp:posOffset>
            </wp:positionV>
            <wp:extent cx="1514475" cy="1228725"/>
            <wp:effectExtent l="0" t="0" r="0" b="0"/>
            <wp:wrapNone/>
            <wp:docPr id="94" name="Picture 13"/>
            <wp:cNvGraphicFramePr/>
            <a:graphic xmlns:a="http://schemas.openxmlformats.org/drawingml/2006/main">
              <a:graphicData uri="http://schemas.openxmlformats.org/drawingml/2006/picture">
                <pic:pic xmlns:pic="http://schemas.openxmlformats.org/drawingml/2006/picture">
                  <pic:nvPicPr>
                    <pic:cNvPr id="5139" name="Picture 19"/>
                    <pic:cNvPicPr>
                      <a:picLocks noChangeAspect="1" noChangeArrowheads="1"/>
                    </pic:cNvPicPr>
                  </pic:nvPicPr>
                  <pic:blipFill>
                    <a:blip r:embed="rId33" cstate="print"/>
                    <a:srcRect t="7680" b="7845"/>
                    <a:stretch>
                      <a:fillRect/>
                    </a:stretch>
                  </pic:blipFill>
                  <pic:spPr bwMode="auto">
                    <a:xfrm>
                      <a:off x="0" y="0"/>
                      <a:ext cx="1514475" cy="1228725"/>
                    </a:xfrm>
                    <a:prstGeom prst="rect">
                      <a:avLst/>
                    </a:prstGeom>
                    <a:noFill/>
                    <a:ln w="9525" algn="in">
                      <a:noFill/>
                      <a:miter lim="800000"/>
                      <a:headEnd/>
                      <a:tailEnd/>
                    </a:ln>
                    <a:effectLst/>
                  </pic:spPr>
                </pic:pic>
              </a:graphicData>
            </a:graphic>
          </wp:anchor>
        </w:drawing>
      </w:r>
    </w:p>
    <w:p w:rsidR="00276006" w:rsidRDefault="00276006" w:rsidP="00276006">
      <w:pPr>
        <w:jc w:val="both"/>
        <w:rPr>
          <w:sz w:val="24"/>
          <w:szCs w:val="24"/>
        </w:rPr>
      </w:pPr>
      <w:r>
        <w:rPr>
          <w:noProof/>
          <w:sz w:val="24"/>
          <w:szCs w:val="24"/>
        </w:rPr>
        <w:drawing>
          <wp:anchor distT="0" distB="0" distL="114300" distR="114300" simplePos="0" relativeHeight="251747328" behindDoc="0" locked="0" layoutInCell="1" allowOverlap="1" wp14:anchorId="3F95A098" wp14:editId="6A3EC447">
            <wp:simplePos x="0" y="0"/>
            <wp:positionH relativeFrom="column">
              <wp:posOffset>4829175</wp:posOffset>
            </wp:positionH>
            <wp:positionV relativeFrom="paragraph">
              <wp:posOffset>84455</wp:posOffset>
            </wp:positionV>
            <wp:extent cx="933450" cy="1524000"/>
            <wp:effectExtent l="19050" t="0" r="0" b="0"/>
            <wp:wrapNone/>
            <wp:docPr id="95" name="Picture 24"/>
            <wp:cNvGraphicFramePr/>
            <a:graphic xmlns:a="http://schemas.openxmlformats.org/drawingml/2006/main">
              <a:graphicData uri="http://schemas.openxmlformats.org/drawingml/2006/picture">
                <pic:pic xmlns:pic="http://schemas.openxmlformats.org/drawingml/2006/picture">
                  <pic:nvPicPr>
                    <pic:cNvPr id="5136" name="Picture 16"/>
                    <pic:cNvPicPr>
                      <a:picLocks noChangeAspect="1" noChangeArrowheads="1"/>
                    </pic:cNvPicPr>
                  </pic:nvPicPr>
                  <pic:blipFill>
                    <a:blip r:embed="rId34" cstate="print"/>
                    <a:srcRect l="30370" t="45815" r="46118"/>
                    <a:stretch>
                      <a:fillRect/>
                    </a:stretch>
                  </pic:blipFill>
                  <pic:spPr bwMode="auto">
                    <a:xfrm>
                      <a:off x="0" y="0"/>
                      <a:ext cx="933450" cy="1524000"/>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45280" behindDoc="0" locked="0" layoutInCell="1" allowOverlap="1" wp14:anchorId="04FCC890" wp14:editId="70A6FDF2">
            <wp:simplePos x="0" y="0"/>
            <wp:positionH relativeFrom="column">
              <wp:posOffset>914400</wp:posOffset>
            </wp:positionH>
            <wp:positionV relativeFrom="paragraph">
              <wp:posOffset>179705</wp:posOffset>
            </wp:positionV>
            <wp:extent cx="1543050" cy="781050"/>
            <wp:effectExtent l="0" t="0" r="0" b="0"/>
            <wp:wrapNone/>
            <wp:docPr id="96" name="Picture 23"/>
            <wp:cNvGraphicFramePr/>
            <a:graphic xmlns:a="http://schemas.openxmlformats.org/drawingml/2006/main">
              <a:graphicData uri="http://schemas.openxmlformats.org/drawingml/2006/picture">
                <pic:pic xmlns:pic="http://schemas.openxmlformats.org/drawingml/2006/picture">
                  <pic:nvPicPr>
                    <pic:cNvPr id="5135" name="Picture 15"/>
                    <pic:cNvPicPr>
                      <a:picLocks noChangeAspect="1" noChangeArrowheads="1"/>
                    </pic:cNvPicPr>
                  </pic:nvPicPr>
                  <pic:blipFill>
                    <a:blip r:embed="rId35" cstate="print"/>
                    <a:srcRect l="8441" t="15616" r="11731" b="16971"/>
                    <a:stretch>
                      <a:fillRect/>
                    </a:stretch>
                  </pic:blipFill>
                  <pic:spPr bwMode="auto">
                    <a:xfrm>
                      <a:off x="0" y="0"/>
                      <a:ext cx="1543050" cy="781050"/>
                    </a:xfrm>
                    <a:prstGeom prst="rect">
                      <a:avLst/>
                    </a:prstGeom>
                    <a:noFill/>
                    <a:ln w="9525" algn="in">
                      <a:noFill/>
                      <a:miter lim="800000"/>
                      <a:headEnd/>
                      <a:tailEnd/>
                    </a:ln>
                    <a:effectLst/>
                  </pic:spPr>
                </pic:pic>
              </a:graphicData>
            </a:graphic>
          </wp:anchor>
        </w:drawing>
      </w:r>
    </w:p>
    <w:p w:rsidR="00276006" w:rsidRDefault="00276006" w:rsidP="00276006">
      <w:pPr>
        <w:jc w:val="both"/>
        <w:rPr>
          <w:sz w:val="24"/>
          <w:szCs w:val="24"/>
        </w:rPr>
      </w:pPr>
      <w:r>
        <w:rPr>
          <w:noProof/>
          <w:sz w:val="24"/>
          <w:szCs w:val="24"/>
        </w:rPr>
        <w:drawing>
          <wp:anchor distT="0" distB="0" distL="114300" distR="114300" simplePos="0" relativeHeight="251744256" behindDoc="0" locked="0" layoutInCell="1" allowOverlap="1" wp14:anchorId="5169319D" wp14:editId="4BA121E3">
            <wp:simplePos x="0" y="0"/>
            <wp:positionH relativeFrom="column">
              <wp:posOffset>-238125</wp:posOffset>
            </wp:positionH>
            <wp:positionV relativeFrom="paragraph">
              <wp:posOffset>257810</wp:posOffset>
            </wp:positionV>
            <wp:extent cx="1211580" cy="1152525"/>
            <wp:effectExtent l="19050" t="0" r="7620" b="0"/>
            <wp:wrapNone/>
            <wp:docPr id="97" name="Picture 11"/>
            <wp:cNvGraphicFramePr/>
            <a:graphic xmlns:a="http://schemas.openxmlformats.org/drawingml/2006/main">
              <a:graphicData uri="http://schemas.openxmlformats.org/drawingml/2006/picture">
                <pic:pic xmlns:pic="http://schemas.openxmlformats.org/drawingml/2006/picture">
                  <pic:nvPicPr>
                    <pic:cNvPr id="5134" name="Picture 14"/>
                    <pic:cNvPicPr>
                      <a:picLocks noChangeAspect="1" noChangeArrowheads="1"/>
                    </pic:cNvPicPr>
                  </pic:nvPicPr>
                  <pic:blipFill>
                    <a:blip r:embed="rId36" cstate="print"/>
                    <a:srcRect l="9897" t="10181" r="10930" b="11765"/>
                    <a:stretch>
                      <a:fillRect/>
                    </a:stretch>
                  </pic:blipFill>
                  <pic:spPr bwMode="auto">
                    <a:xfrm>
                      <a:off x="0" y="0"/>
                      <a:ext cx="1211580" cy="1152525"/>
                    </a:xfrm>
                    <a:prstGeom prst="rect">
                      <a:avLst/>
                    </a:prstGeom>
                    <a:noFill/>
                    <a:ln w="9525" algn="in">
                      <a:noFill/>
                      <a:miter lim="800000"/>
                      <a:headEnd/>
                      <a:tailEnd/>
                    </a:ln>
                    <a:effectLst/>
                  </pic:spPr>
                </pic:pic>
              </a:graphicData>
            </a:graphic>
          </wp:anchor>
        </w:drawing>
      </w:r>
    </w:p>
    <w:p w:rsidR="00276006" w:rsidRDefault="00276006" w:rsidP="00276006">
      <w:pPr>
        <w:jc w:val="both"/>
        <w:rPr>
          <w:sz w:val="24"/>
          <w:szCs w:val="24"/>
        </w:rPr>
      </w:pPr>
    </w:p>
    <w:p w:rsidR="00276006" w:rsidRDefault="00276006" w:rsidP="00276006">
      <w:pPr>
        <w:jc w:val="both"/>
        <w:rPr>
          <w:sz w:val="24"/>
          <w:szCs w:val="24"/>
        </w:rPr>
      </w:pPr>
      <w:r>
        <w:rPr>
          <w:noProof/>
          <w:sz w:val="24"/>
          <w:szCs w:val="24"/>
        </w:rPr>
        <w:lastRenderedPageBreak/>
        <w:drawing>
          <wp:anchor distT="0" distB="0" distL="114300" distR="114300" simplePos="0" relativeHeight="251751424" behindDoc="0" locked="0" layoutInCell="1" allowOverlap="1" wp14:anchorId="7F9DD0BC" wp14:editId="645DC33E">
            <wp:simplePos x="0" y="0"/>
            <wp:positionH relativeFrom="column">
              <wp:posOffset>371475</wp:posOffset>
            </wp:positionH>
            <wp:positionV relativeFrom="paragraph">
              <wp:posOffset>1328420</wp:posOffset>
            </wp:positionV>
            <wp:extent cx="657225" cy="1609725"/>
            <wp:effectExtent l="0" t="0" r="9525" b="0"/>
            <wp:wrapNone/>
            <wp:docPr id="100" name="Picture 20"/>
            <wp:cNvGraphicFramePr/>
            <a:graphic xmlns:a="http://schemas.openxmlformats.org/drawingml/2006/main">
              <a:graphicData uri="http://schemas.openxmlformats.org/drawingml/2006/picture">
                <pic:pic xmlns:pic="http://schemas.openxmlformats.org/drawingml/2006/picture">
                  <pic:nvPicPr>
                    <pic:cNvPr id="5141" name="Picture 21"/>
                    <pic:cNvPicPr>
                      <a:picLocks noChangeAspect="1" noChangeArrowheads="1"/>
                    </pic:cNvPicPr>
                  </pic:nvPicPr>
                  <pic:blipFill>
                    <a:blip r:embed="rId37" cstate="print"/>
                    <a:srcRect l="24478" t="17001" r="27957" b="11476"/>
                    <a:stretch>
                      <a:fillRect/>
                    </a:stretch>
                  </pic:blipFill>
                  <pic:spPr bwMode="auto">
                    <a:xfrm>
                      <a:off x="0" y="0"/>
                      <a:ext cx="657225" cy="1609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50400" behindDoc="0" locked="0" layoutInCell="1" allowOverlap="1" wp14:anchorId="7C18009B" wp14:editId="3FDC2768">
            <wp:simplePos x="0" y="0"/>
            <wp:positionH relativeFrom="column">
              <wp:posOffset>-466725</wp:posOffset>
            </wp:positionH>
            <wp:positionV relativeFrom="paragraph">
              <wp:posOffset>1261745</wp:posOffset>
            </wp:positionV>
            <wp:extent cx="904875" cy="1609725"/>
            <wp:effectExtent l="0" t="0" r="9525" b="0"/>
            <wp:wrapNone/>
            <wp:docPr id="101" name="Picture 21"/>
            <wp:cNvGraphicFramePr/>
            <a:graphic xmlns:a="http://schemas.openxmlformats.org/drawingml/2006/main">
              <a:graphicData uri="http://schemas.openxmlformats.org/drawingml/2006/picture">
                <pic:pic xmlns:pic="http://schemas.openxmlformats.org/drawingml/2006/picture">
                  <pic:nvPicPr>
                    <pic:cNvPr id="5133" name="Picture 13"/>
                    <pic:cNvPicPr>
                      <a:picLocks noChangeAspect="1" noChangeArrowheads="1"/>
                    </pic:cNvPicPr>
                  </pic:nvPicPr>
                  <pic:blipFill>
                    <a:blip r:embed="rId38" cstate="print"/>
                    <a:srcRect l="15378" t="16309" r="11984" b="11717"/>
                    <a:stretch>
                      <a:fillRect/>
                    </a:stretch>
                  </pic:blipFill>
                  <pic:spPr bwMode="auto">
                    <a:xfrm>
                      <a:off x="0" y="0"/>
                      <a:ext cx="904875" cy="1609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53472" behindDoc="0" locked="0" layoutInCell="1" allowOverlap="1" wp14:anchorId="7BE0863D" wp14:editId="6F8ABA9C">
            <wp:simplePos x="0" y="0"/>
            <wp:positionH relativeFrom="column">
              <wp:posOffset>3124200</wp:posOffset>
            </wp:positionH>
            <wp:positionV relativeFrom="paragraph">
              <wp:posOffset>3571875</wp:posOffset>
            </wp:positionV>
            <wp:extent cx="1629410" cy="790575"/>
            <wp:effectExtent l="0" t="0" r="8890" b="0"/>
            <wp:wrapNone/>
            <wp:docPr id="102" name="Picture 65"/>
            <wp:cNvGraphicFramePr/>
            <a:graphic xmlns:a="http://schemas.openxmlformats.org/drawingml/2006/main">
              <a:graphicData uri="http://schemas.openxmlformats.org/drawingml/2006/picture">
                <pic:pic xmlns:pic="http://schemas.openxmlformats.org/drawingml/2006/picture">
                  <pic:nvPicPr>
                    <pic:cNvPr id="43" name="Picture 8"/>
                    <pic:cNvPicPr>
                      <a:picLocks noChangeAspect="1" noChangeArrowheads="1"/>
                    </pic:cNvPicPr>
                  </pic:nvPicPr>
                  <pic:blipFill>
                    <a:blip r:embed="rId39" cstate="print"/>
                    <a:srcRect l="10770" t="18788" r="8464" b="24846"/>
                    <a:stretch>
                      <a:fillRect/>
                    </a:stretch>
                  </pic:blipFill>
                  <pic:spPr bwMode="auto">
                    <a:xfrm>
                      <a:off x="0" y="0"/>
                      <a:ext cx="1629410" cy="79057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52448" behindDoc="0" locked="0" layoutInCell="1" allowOverlap="1" wp14:anchorId="3825D49B" wp14:editId="1E5A015F">
            <wp:simplePos x="0" y="0"/>
            <wp:positionH relativeFrom="column">
              <wp:posOffset>-95250</wp:posOffset>
            </wp:positionH>
            <wp:positionV relativeFrom="paragraph">
              <wp:posOffset>2876550</wp:posOffset>
            </wp:positionV>
            <wp:extent cx="2571750" cy="1228725"/>
            <wp:effectExtent l="19050" t="0" r="0" b="0"/>
            <wp:wrapNone/>
            <wp:docPr id="103" name="Picture 26"/>
            <wp:cNvGraphicFramePr/>
            <a:graphic xmlns:a="http://schemas.openxmlformats.org/drawingml/2006/main">
              <a:graphicData uri="http://schemas.openxmlformats.org/drawingml/2006/picture">
                <pic:pic xmlns:pic="http://schemas.openxmlformats.org/drawingml/2006/picture">
                  <pic:nvPicPr>
                    <pic:cNvPr id="5142" name="Picture 22"/>
                    <pic:cNvPicPr>
                      <a:picLocks noChangeAspect="1" noChangeArrowheads="1"/>
                    </pic:cNvPicPr>
                  </pic:nvPicPr>
                  <pic:blipFill>
                    <a:blip r:embed="rId40" cstate="print"/>
                    <a:srcRect/>
                    <a:stretch>
                      <a:fillRect/>
                    </a:stretch>
                  </pic:blipFill>
                  <pic:spPr bwMode="auto">
                    <a:xfrm>
                      <a:off x="0" y="0"/>
                      <a:ext cx="2571750" cy="1228725"/>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49376" behindDoc="0" locked="0" layoutInCell="1" allowOverlap="1" wp14:anchorId="7DF362CA" wp14:editId="7D21D1F2">
            <wp:simplePos x="0" y="0"/>
            <wp:positionH relativeFrom="column">
              <wp:posOffset>4829175</wp:posOffset>
            </wp:positionH>
            <wp:positionV relativeFrom="paragraph">
              <wp:posOffset>2547620</wp:posOffset>
            </wp:positionV>
            <wp:extent cx="1447800" cy="1295400"/>
            <wp:effectExtent l="0" t="0" r="0" b="0"/>
            <wp:wrapNone/>
            <wp:docPr id="104" name="Picture 18"/>
            <wp:cNvGraphicFramePr/>
            <a:graphic xmlns:a="http://schemas.openxmlformats.org/drawingml/2006/main">
              <a:graphicData uri="http://schemas.openxmlformats.org/drawingml/2006/picture">
                <pic:pic xmlns:pic="http://schemas.openxmlformats.org/drawingml/2006/picture">
                  <pic:nvPicPr>
                    <pic:cNvPr id="5140" name="Picture 20"/>
                    <pic:cNvPicPr>
                      <a:picLocks noChangeAspect="1" noChangeArrowheads="1"/>
                    </pic:cNvPicPr>
                  </pic:nvPicPr>
                  <pic:blipFill>
                    <a:blip r:embed="rId41" cstate="print"/>
                    <a:srcRect l="20975" t="16252" r="14490" b="18739"/>
                    <a:stretch>
                      <a:fillRect/>
                    </a:stretch>
                  </pic:blipFill>
                  <pic:spPr bwMode="auto">
                    <a:xfrm>
                      <a:off x="0" y="0"/>
                      <a:ext cx="1447800" cy="1295400"/>
                    </a:xfrm>
                    <a:prstGeom prst="rect">
                      <a:avLst/>
                    </a:prstGeom>
                    <a:noFill/>
                    <a:ln w="9525" algn="in">
                      <a:noFill/>
                      <a:miter lim="800000"/>
                      <a:headEnd/>
                      <a:tailEnd/>
                    </a:ln>
                    <a:effectLst/>
                  </pic:spPr>
                </pic:pic>
              </a:graphicData>
            </a:graphic>
          </wp:anchor>
        </w:drawing>
      </w:r>
      <w:r>
        <w:rPr>
          <w:noProof/>
          <w:sz w:val="24"/>
          <w:szCs w:val="24"/>
        </w:rPr>
        <w:drawing>
          <wp:anchor distT="0" distB="0" distL="114300" distR="114300" simplePos="0" relativeHeight="251748352" behindDoc="0" locked="0" layoutInCell="1" allowOverlap="1" wp14:anchorId="158026C7" wp14:editId="705C6F7D">
            <wp:simplePos x="0" y="0"/>
            <wp:positionH relativeFrom="column">
              <wp:posOffset>5610225</wp:posOffset>
            </wp:positionH>
            <wp:positionV relativeFrom="paragraph">
              <wp:posOffset>252095</wp:posOffset>
            </wp:positionV>
            <wp:extent cx="685800" cy="1504950"/>
            <wp:effectExtent l="0" t="0" r="0" b="0"/>
            <wp:wrapNone/>
            <wp:docPr id="105" name="Picture 12"/>
            <wp:cNvGraphicFramePr/>
            <a:graphic xmlns:a="http://schemas.openxmlformats.org/drawingml/2006/main">
              <a:graphicData uri="http://schemas.openxmlformats.org/drawingml/2006/picture">
                <pic:pic xmlns:pic="http://schemas.openxmlformats.org/drawingml/2006/picture">
                  <pic:nvPicPr>
                    <pic:cNvPr id="5137" name="Picture 17"/>
                    <pic:cNvPicPr>
                      <a:picLocks noChangeAspect="1" noChangeArrowheads="1"/>
                    </pic:cNvPicPr>
                  </pic:nvPicPr>
                  <pic:blipFill>
                    <a:blip r:embed="rId42" cstate="print"/>
                    <a:srcRect l="4811" t="33954" r="71136" b="5521"/>
                    <a:stretch>
                      <a:fillRect/>
                    </a:stretch>
                  </pic:blipFill>
                  <pic:spPr bwMode="auto">
                    <a:xfrm>
                      <a:off x="0" y="0"/>
                      <a:ext cx="685800" cy="1504950"/>
                    </a:xfrm>
                    <a:prstGeom prst="rect">
                      <a:avLst/>
                    </a:prstGeom>
                    <a:noFill/>
                    <a:ln w="9525" algn="in">
                      <a:noFill/>
                      <a:miter lim="800000"/>
                      <a:headEnd/>
                      <a:tailEnd/>
                    </a:ln>
                    <a:effectLst/>
                  </pic:spPr>
                </pic:pic>
              </a:graphicData>
            </a:graphic>
          </wp:anchor>
        </w:drawing>
      </w:r>
      <w:r w:rsidRPr="000F30D4">
        <w:rPr>
          <w:noProof/>
          <w:sz w:val="24"/>
          <w:szCs w:val="24"/>
        </w:rPr>
        <w:drawing>
          <wp:inline distT="0" distB="0" distL="0" distR="0" wp14:anchorId="252E0E64" wp14:editId="72EACF18">
            <wp:extent cx="5570770" cy="3570365"/>
            <wp:effectExtent l="19050" t="0" r="0" b="0"/>
            <wp:docPr id="106" name="Picture 27"/>
            <wp:cNvGraphicFramePr/>
            <a:graphic xmlns:a="http://schemas.openxmlformats.org/drawingml/2006/main">
              <a:graphicData uri="http://schemas.openxmlformats.org/drawingml/2006/picture">
                <pic:pic xmlns:pic="http://schemas.openxmlformats.org/drawingml/2006/picture">
                  <pic:nvPicPr>
                    <pic:cNvPr id="37" name="Picture 2"/>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5570770" cy="3570365"/>
                    </a:xfrm>
                    <a:prstGeom prst="rect">
                      <a:avLst/>
                    </a:prstGeom>
                    <a:noFill/>
                    <a:ln w="9525" algn="in">
                      <a:noFill/>
                      <a:miter lim="800000"/>
                      <a:headEnd/>
                      <a:tailEnd/>
                    </a:ln>
                    <a:effectLst/>
                  </pic:spPr>
                </pic:pic>
              </a:graphicData>
            </a:graphic>
          </wp:inline>
        </w:drawing>
      </w:r>
      <w:r>
        <w:rPr>
          <w:sz w:val="24"/>
          <w:szCs w:val="24"/>
        </w:rPr>
        <w:t xml:space="preserve"> </w:t>
      </w:r>
    </w:p>
    <w:p w:rsidR="00276006" w:rsidRDefault="00276006" w:rsidP="00276006">
      <w:pPr>
        <w:jc w:val="both"/>
        <w:rPr>
          <w:sz w:val="24"/>
          <w:szCs w:val="24"/>
        </w:rPr>
      </w:pPr>
    </w:p>
    <w:p w:rsidR="00276006" w:rsidRPr="00AB5B1A" w:rsidRDefault="00276006" w:rsidP="00276006">
      <w:pPr>
        <w:jc w:val="both"/>
        <w:rPr>
          <w:sz w:val="24"/>
          <w:szCs w:val="24"/>
        </w:rPr>
      </w:pPr>
    </w:p>
    <w:p w:rsidR="00276006" w:rsidRDefault="00276006" w:rsidP="00276006">
      <w:pPr>
        <w:jc w:val="both"/>
        <w:rPr>
          <w:b/>
          <w:bCs/>
          <w:sz w:val="24"/>
          <w:szCs w:val="24"/>
          <w:u w:val="thick"/>
        </w:rPr>
      </w:pPr>
    </w:p>
    <w:p w:rsidR="00276006" w:rsidRDefault="00276006" w:rsidP="00276006">
      <w:pPr>
        <w:rPr>
          <w:sz w:val="32"/>
          <w:szCs w:val="32"/>
          <w:u w:val="thick"/>
        </w:rPr>
      </w:pPr>
    </w:p>
    <w:p w:rsidR="00276006" w:rsidRPr="000100C4" w:rsidRDefault="00276006" w:rsidP="001022F4">
      <w:pPr>
        <w:jc w:val="both"/>
        <w:rPr>
          <w:sz w:val="24"/>
          <w:szCs w:val="24"/>
        </w:rPr>
      </w:pPr>
      <w:r w:rsidRPr="000100C4">
        <w:rPr>
          <w:sz w:val="24"/>
          <w:szCs w:val="24"/>
        </w:rPr>
        <w:t xml:space="preserve">Still a High Quality Enclosure as </w:t>
      </w:r>
      <w:r w:rsidRPr="000100C4">
        <w:rPr>
          <w:b/>
          <w:bCs/>
          <w:color w:val="0000FF"/>
          <w:sz w:val="26"/>
          <w:szCs w:val="26"/>
        </w:rPr>
        <w:t>TEMPA PANO</w:t>
      </w:r>
      <w:r w:rsidRPr="000100C4">
        <w:rPr>
          <w:sz w:val="28"/>
          <w:szCs w:val="28"/>
        </w:rPr>
        <w:t xml:space="preserve"> </w:t>
      </w:r>
      <w:r w:rsidRPr="000100C4">
        <w:rPr>
          <w:sz w:val="24"/>
          <w:szCs w:val="24"/>
        </w:rPr>
        <w:t xml:space="preserve">Electrical Enclosures is required to accommodate the electrical or automation components. </w:t>
      </w:r>
      <w:r>
        <w:rPr>
          <w:rFonts w:ascii="Algerian" w:hAnsi="Algerian"/>
          <w:b/>
          <w:bCs/>
          <w:sz w:val="26"/>
          <w:szCs w:val="26"/>
          <w:u w:val="thick"/>
        </w:rPr>
        <w:t>S</w:t>
      </w:r>
      <w:r w:rsidR="001022F4">
        <w:rPr>
          <w:rFonts w:ascii="Algerian" w:hAnsi="Algerian"/>
          <w:b/>
          <w:bCs/>
          <w:sz w:val="26"/>
          <w:szCs w:val="26"/>
          <w:u w:val="thick"/>
        </w:rPr>
        <w:t>AJED</w:t>
      </w:r>
      <w:r>
        <w:rPr>
          <w:rFonts w:ascii="Algerian" w:hAnsi="Algerian"/>
          <w:b/>
          <w:bCs/>
          <w:sz w:val="26"/>
          <w:szCs w:val="26"/>
          <w:u w:val="thick"/>
        </w:rPr>
        <w:t xml:space="preserve"> </w:t>
      </w:r>
      <w:r w:rsidRPr="00090EDE">
        <w:rPr>
          <w:b/>
          <w:bCs/>
          <w:sz w:val="24"/>
          <w:szCs w:val="24"/>
          <w:u w:val="thick"/>
        </w:rPr>
        <w:t>is the Sole Agent in Sudan for TEMPA PANO enclosures origin Turkey</w:t>
      </w:r>
      <w:r w:rsidRPr="000100C4">
        <w:rPr>
          <w:sz w:val="24"/>
          <w:szCs w:val="24"/>
        </w:rPr>
        <w:t xml:space="preserve">. It is good to know that </w:t>
      </w:r>
      <w:proofErr w:type="spellStart"/>
      <w:r w:rsidRPr="000100C4">
        <w:rPr>
          <w:sz w:val="24"/>
          <w:szCs w:val="24"/>
        </w:rPr>
        <w:t>Tempa</w:t>
      </w:r>
      <w:proofErr w:type="spellEnd"/>
      <w:r w:rsidRPr="000100C4">
        <w:rPr>
          <w:sz w:val="24"/>
          <w:szCs w:val="24"/>
        </w:rPr>
        <w:t xml:space="preserve"> </w:t>
      </w:r>
      <w:proofErr w:type="spellStart"/>
      <w:r w:rsidRPr="000100C4">
        <w:rPr>
          <w:sz w:val="24"/>
          <w:szCs w:val="24"/>
        </w:rPr>
        <w:t>Pano</w:t>
      </w:r>
      <w:proofErr w:type="spellEnd"/>
      <w:r w:rsidRPr="000100C4">
        <w:rPr>
          <w:sz w:val="24"/>
          <w:szCs w:val="24"/>
        </w:rPr>
        <w:t xml:space="preserve"> is considered to be one of the best, biggest &amp; oldest Turkish companies in this field. </w:t>
      </w:r>
    </w:p>
    <w:p w:rsidR="00276006" w:rsidRPr="000100C4" w:rsidRDefault="00276006" w:rsidP="00276006">
      <w:pPr>
        <w:jc w:val="both"/>
        <w:rPr>
          <w:sz w:val="24"/>
          <w:szCs w:val="24"/>
          <w:u w:val="thick"/>
        </w:rPr>
      </w:pPr>
      <w:r>
        <w:rPr>
          <w:noProof/>
          <w:sz w:val="24"/>
          <w:szCs w:val="24"/>
          <w:u w:val="thick"/>
        </w:rPr>
        <w:drawing>
          <wp:anchor distT="0" distB="0" distL="114300" distR="114300" simplePos="0" relativeHeight="251741184" behindDoc="0" locked="0" layoutInCell="1" allowOverlap="1" wp14:anchorId="3517B179" wp14:editId="69003C35">
            <wp:simplePos x="0" y="0"/>
            <wp:positionH relativeFrom="column">
              <wp:posOffset>3714750</wp:posOffset>
            </wp:positionH>
            <wp:positionV relativeFrom="paragraph">
              <wp:posOffset>168275</wp:posOffset>
            </wp:positionV>
            <wp:extent cx="1590675" cy="552450"/>
            <wp:effectExtent l="95250" t="95250" r="104775" b="95250"/>
            <wp:wrapSquare wrapText="bothSides"/>
            <wp:docPr id="42" name="Picture 11" descr="Te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a.jpg"/>
                    <pic:cNvPicPr/>
                  </pic:nvPicPr>
                  <pic:blipFill>
                    <a:blip r:embed="rId20" cstate="print"/>
                    <a:stretch>
                      <a:fillRect/>
                    </a:stretch>
                  </pic:blipFill>
                  <pic:spPr>
                    <a:xfrm>
                      <a:off x="0" y="0"/>
                      <a:ext cx="1590675" cy="55245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0100C4">
        <w:rPr>
          <w:sz w:val="24"/>
          <w:szCs w:val="24"/>
          <w:u w:val="thick"/>
        </w:rPr>
        <w:t xml:space="preserve">TEMPA </w:t>
      </w:r>
      <w:proofErr w:type="spellStart"/>
      <w:r w:rsidRPr="000100C4">
        <w:rPr>
          <w:sz w:val="24"/>
          <w:szCs w:val="24"/>
          <w:u w:val="thick"/>
        </w:rPr>
        <w:t>Pano</w:t>
      </w:r>
      <w:proofErr w:type="spellEnd"/>
      <w:r w:rsidRPr="000100C4">
        <w:rPr>
          <w:sz w:val="24"/>
          <w:szCs w:val="24"/>
          <w:u w:val="thick"/>
        </w:rPr>
        <w:t xml:space="preserve"> offers many products as:</w:t>
      </w:r>
    </w:p>
    <w:p w:rsidR="00276006" w:rsidRPr="00B6224D" w:rsidRDefault="00276006" w:rsidP="00276006">
      <w:pPr>
        <w:pStyle w:val="ListParagraph"/>
        <w:numPr>
          <w:ilvl w:val="0"/>
          <w:numId w:val="1"/>
        </w:numPr>
        <w:jc w:val="both"/>
        <w:rPr>
          <w:sz w:val="24"/>
          <w:szCs w:val="24"/>
        </w:rPr>
      </w:pPr>
      <w:r w:rsidRPr="00B6224D">
        <w:rPr>
          <w:sz w:val="24"/>
          <w:szCs w:val="24"/>
        </w:rPr>
        <w:t>Sheet Steel / Stainless Steel Panels</w:t>
      </w:r>
      <w:r>
        <w:rPr>
          <w:sz w:val="24"/>
          <w:szCs w:val="24"/>
        </w:rPr>
        <w:t>.</w:t>
      </w:r>
    </w:p>
    <w:p w:rsidR="00276006" w:rsidRPr="000100C4" w:rsidRDefault="00276006" w:rsidP="00276006">
      <w:pPr>
        <w:pStyle w:val="ListParagraph"/>
        <w:numPr>
          <w:ilvl w:val="0"/>
          <w:numId w:val="1"/>
        </w:numPr>
        <w:jc w:val="both"/>
        <w:rPr>
          <w:sz w:val="24"/>
          <w:szCs w:val="24"/>
        </w:rPr>
      </w:pPr>
      <w:r w:rsidRPr="00B6224D">
        <w:rPr>
          <w:sz w:val="24"/>
          <w:szCs w:val="24"/>
        </w:rPr>
        <w:t>Operating Consoles &amp; Communication Racks.</w:t>
      </w:r>
    </w:p>
    <w:p w:rsidR="00276006" w:rsidRPr="000100C4" w:rsidRDefault="00276006" w:rsidP="00276006">
      <w:pPr>
        <w:pStyle w:val="ListParagraph"/>
        <w:numPr>
          <w:ilvl w:val="0"/>
          <w:numId w:val="1"/>
        </w:numPr>
        <w:jc w:val="both"/>
        <w:rPr>
          <w:sz w:val="24"/>
          <w:szCs w:val="24"/>
        </w:rPr>
      </w:pPr>
      <w:r w:rsidRPr="000100C4">
        <w:rPr>
          <w:sz w:val="24"/>
          <w:szCs w:val="24"/>
        </w:rPr>
        <w:t xml:space="preserve">Explosion proof Terminal Boxes. </w:t>
      </w:r>
    </w:p>
    <w:p w:rsidR="00276006" w:rsidRPr="000100C4" w:rsidRDefault="00276006" w:rsidP="00276006">
      <w:pPr>
        <w:pStyle w:val="ListParagraph"/>
        <w:numPr>
          <w:ilvl w:val="0"/>
          <w:numId w:val="1"/>
        </w:numPr>
        <w:jc w:val="both"/>
        <w:rPr>
          <w:sz w:val="24"/>
          <w:szCs w:val="24"/>
        </w:rPr>
      </w:pPr>
      <w:r w:rsidRPr="000100C4">
        <w:rPr>
          <w:sz w:val="24"/>
          <w:szCs w:val="24"/>
        </w:rPr>
        <w:t xml:space="preserve">Bus bar Distribution systems starting from 100 to 800 Ampere.  </w:t>
      </w:r>
    </w:p>
    <w:p w:rsidR="00276006" w:rsidRDefault="00276006" w:rsidP="00276006">
      <w:pPr>
        <w:pStyle w:val="ListParagraph"/>
        <w:numPr>
          <w:ilvl w:val="0"/>
          <w:numId w:val="1"/>
        </w:numPr>
        <w:jc w:val="both"/>
        <w:rPr>
          <w:sz w:val="24"/>
          <w:szCs w:val="24"/>
        </w:rPr>
      </w:pPr>
      <w:r w:rsidRPr="000100C4">
        <w:rPr>
          <w:sz w:val="24"/>
          <w:szCs w:val="24"/>
        </w:rPr>
        <w:t>Air Conditioning Units for Electrical Panels</w:t>
      </w:r>
      <w:r>
        <w:rPr>
          <w:sz w:val="24"/>
          <w:szCs w:val="24"/>
        </w:rPr>
        <w:t xml:space="preserve"> &amp; Accessories</w:t>
      </w:r>
      <w:r w:rsidRPr="000100C4">
        <w:rPr>
          <w:sz w:val="24"/>
          <w:szCs w:val="24"/>
        </w:rPr>
        <w:t>.</w:t>
      </w:r>
    </w:p>
    <w:p w:rsidR="00276006" w:rsidRDefault="00276006" w:rsidP="00276006">
      <w:pPr>
        <w:jc w:val="center"/>
        <w:rPr>
          <w:sz w:val="24"/>
          <w:szCs w:val="24"/>
        </w:rPr>
      </w:pPr>
      <w:r>
        <w:rPr>
          <w:noProof/>
          <w:sz w:val="24"/>
          <w:szCs w:val="24"/>
        </w:rPr>
        <w:lastRenderedPageBreak/>
        <w:drawing>
          <wp:inline distT="0" distB="0" distL="0" distR="0" wp14:anchorId="4912A182" wp14:editId="6ACAD369">
            <wp:extent cx="2050909" cy="1440000"/>
            <wp:effectExtent l="19050" t="0" r="6491" b="0"/>
            <wp:docPr id="43" name="Picture 39" descr="EKO 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O ALL.jpg"/>
                    <pic:cNvPicPr/>
                  </pic:nvPicPr>
                  <pic:blipFill>
                    <a:blip r:embed="rId21" cstate="print"/>
                    <a:stretch>
                      <a:fillRect/>
                    </a:stretch>
                  </pic:blipFill>
                  <pic:spPr>
                    <a:xfrm>
                      <a:off x="0" y="0"/>
                      <a:ext cx="2050909" cy="1440000"/>
                    </a:xfrm>
                    <a:prstGeom prst="rect">
                      <a:avLst/>
                    </a:prstGeom>
                  </pic:spPr>
                </pic:pic>
              </a:graphicData>
            </a:graphic>
          </wp:inline>
        </w:drawing>
      </w:r>
      <w:r>
        <w:rPr>
          <w:noProof/>
          <w:sz w:val="24"/>
          <w:szCs w:val="24"/>
        </w:rPr>
        <w:drawing>
          <wp:inline distT="0" distB="0" distL="0" distR="0" wp14:anchorId="021D6586" wp14:editId="3CCC7B41">
            <wp:extent cx="1264938" cy="1436093"/>
            <wp:effectExtent l="19050" t="0" r="0" b="0"/>
            <wp:docPr id="44" name="Picture 45" descr="SS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TS.jpg"/>
                    <pic:cNvPicPr/>
                  </pic:nvPicPr>
                  <pic:blipFill>
                    <a:blip r:embed="rId22" cstate="print"/>
                    <a:srcRect l="12254" t="6977" r="10462" b="9767"/>
                    <a:stretch>
                      <a:fillRect/>
                    </a:stretch>
                  </pic:blipFill>
                  <pic:spPr>
                    <a:xfrm>
                      <a:off x="0" y="0"/>
                      <a:ext cx="1267368" cy="1438852"/>
                    </a:xfrm>
                    <a:prstGeom prst="rect">
                      <a:avLst/>
                    </a:prstGeom>
                  </pic:spPr>
                </pic:pic>
              </a:graphicData>
            </a:graphic>
          </wp:inline>
        </w:drawing>
      </w:r>
      <w:r>
        <w:rPr>
          <w:noProof/>
          <w:sz w:val="24"/>
          <w:szCs w:val="24"/>
        </w:rPr>
        <w:drawing>
          <wp:inline distT="0" distB="0" distL="0" distR="0" wp14:anchorId="0BA14196" wp14:editId="445DE139">
            <wp:extent cx="1080631" cy="1434292"/>
            <wp:effectExtent l="19050" t="0" r="5219" b="0"/>
            <wp:docPr id="45" name="Picture 36" descr="AS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 Open.jpg"/>
                    <pic:cNvPicPr/>
                  </pic:nvPicPr>
                  <pic:blipFill>
                    <a:blip r:embed="rId23" cstate="print"/>
                    <a:stretch>
                      <a:fillRect/>
                    </a:stretch>
                  </pic:blipFill>
                  <pic:spPr>
                    <a:xfrm>
                      <a:off x="0" y="0"/>
                      <a:ext cx="1081454" cy="1435385"/>
                    </a:xfrm>
                    <a:prstGeom prst="rect">
                      <a:avLst/>
                    </a:prstGeom>
                  </pic:spPr>
                </pic:pic>
              </a:graphicData>
            </a:graphic>
          </wp:inline>
        </w:drawing>
      </w:r>
      <w:r>
        <w:rPr>
          <w:noProof/>
          <w:sz w:val="24"/>
          <w:szCs w:val="24"/>
        </w:rPr>
        <w:drawing>
          <wp:inline distT="0" distB="0" distL="0" distR="0" wp14:anchorId="6096175B" wp14:editId="790ADB1E">
            <wp:extent cx="540257" cy="1432473"/>
            <wp:effectExtent l="19050" t="0" r="0" b="0"/>
            <wp:docPr id="46" name="Picture 44" descr="SS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AS.jpg"/>
                    <pic:cNvPicPr/>
                  </pic:nvPicPr>
                  <pic:blipFill>
                    <a:blip r:embed="rId24" cstate="print"/>
                    <a:srcRect l="15708" t="6445" r="16372" b="6122"/>
                    <a:stretch>
                      <a:fillRect/>
                    </a:stretch>
                  </pic:blipFill>
                  <pic:spPr>
                    <a:xfrm>
                      <a:off x="0" y="0"/>
                      <a:ext cx="542217" cy="1437669"/>
                    </a:xfrm>
                    <a:prstGeom prst="rect">
                      <a:avLst/>
                    </a:prstGeom>
                  </pic:spPr>
                </pic:pic>
              </a:graphicData>
            </a:graphic>
          </wp:inline>
        </w:drawing>
      </w:r>
    </w:p>
    <w:p w:rsidR="00276006" w:rsidRDefault="00276006" w:rsidP="00276006">
      <w:pPr>
        <w:spacing w:after="0" w:line="360" w:lineRule="auto"/>
        <w:jc w:val="center"/>
        <w:rPr>
          <w:sz w:val="24"/>
          <w:szCs w:val="24"/>
        </w:rPr>
      </w:pPr>
      <w:r w:rsidRPr="00070343">
        <w:t>Sheet Steel / Stainless Steel Wall Mounted &amp; Free Standing Panels.</w:t>
      </w:r>
      <w:r w:rsidRPr="00070343">
        <w:br/>
      </w:r>
      <w:r>
        <w:rPr>
          <w:sz w:val="24"/>
          <w:szCs w:val="24"/>
        </w:rPr>
        <w:br/>
      </w:r>
      <w:r>
        <w:rPr>
          <w:noProof/>
          <w:sz w:val="24"/>
          <w:szCs w:val="24"/>
        </w:rPr>
        <w:drawing>
          <wp:inline distT="0" distB="0" distL="0" distR="0" wp14:anchorId="3084FEAB" wp14:editId="792AA7D4">
            <wp:extent cx="1245402" cy="1533194"/>
            <wp:effectExtent l="19050" t="0" r="0" b="0"/>
            <wp:docPr id="48" name="Picture 43" descr="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jpg"/>
                    <pic:cNvPicPr/>
                  </pic:nvPicPr>
                  <pic:blipFill>
                    <a:blip r:embed="rId25" cstate="print"/>
                    <a:srcRect l="12132" r="6603"/>
                    <a:stretch>
                      <a:fillRect/>
                    </a:stretch>
                  </pic:blipFill>
                  <pic:spPr>
                    <a:xfrm>
                      <a:off x="0" y="0"/>
                      <a:ext cx="1243546" cy="1530909"/>
                    </a:xfrm>
                    <a:prstGeom prst="rect">
                      <a:avLst/>
                    </a:prstGeom>
                  </pic:spPr>
                </pic:pic>
              </a:graphicData>
            </a:graphic>
          </wp:inline>
        </w:drawing>
      </w:r>
      <w:r>
        <w:rPr>
          <w:sz w:val="24"/>
          <w:szCs w:val="24"/>
        </w:rPr>
        <w:t xml:space="preserve">        </w:t>
      </w:r>
      <w:r>
        <w:rPr>
          <w:noProof/>
          <w:sz w:val="24"/>
          <w:szCs w:val="24"/>
        </w:rPr>
        <w:drawing>
          <wp:inline distT="0" distB="0" distL="0" distR="0" wp14:anchorId="74757BAE" wp14:editId="5A16B23A">
            <wp:extent cx="847725" cy="1503215"/>
            <wp:effectExtent l="19050" t="0" r="9525" b="0"/>
            <wp:docPr id="56" name="Picture 42" descr="P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C.jpg"/>
                    <pic:cNvPicPr/>
                  </pic:nvPicPr>
                  <pic:blipFill>
                    <a:blip r:embed="rId26" cstate="print"/>
                    <a:srcRect l="29800" t="2600" r="16400" b="2000"/>
                    <a:stretch>
                      <a:fillRect/>
                    </a:stretch>
                  </pic:blipFill>
                  <pic:spPr>
                    <a:xfrm>
                      <a:off x="0" y="0"/>
                      <a:ext cx="847725" cy="1503215"/>
                    </a:xfrm>
                    <a:prstGeom prst="rect">
                      <a:avLst/>
                    </a:prstGeom>
                  </pic:spPr>
                </pic:pic>
              </a:graphicData>
            </a:graphic>
          </wp:inline>
        </w:drawing>
      </w:r>
      <w:r>
        <w:rPr>
          <w:sz w:val="24"/>
          <w:szCs w:val="24"/>
        </w:rPr>
        <w:t xml:space="preserve">          </w:t>
      </w:r>
      <w:r>
        <w:rPr>
          <w:noProof/>
          <w:sz w:val="24"/>
          <w:szCs w:val="24"/>
        </w:rPr>
        <w:drawing>
          <wp:inline distT="0" distB="0" distL="0" distR="0" wp14:anchorId="33C04A31" wp14:editId="72EAFB96">
            <wp:extent cx="2228850" cy="1531087"/>
            <wp:effectExtent l="0" t="0" r="0" b="0"/>
            <wp:docPr id="61" name="Picture 47" descr="test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x.jpg"/>
                    <pic:cNvPicPr/>
                  </pic:nvPicPr>
                  <pic:blipFill>
                    <a:blip r:embed="rId27" cstate="print"/>
                    <a:srcRect t="17400" b="26000"/>
                    <a:stretch>
                      <a:fillRect/>
                    </a:stretch>
                  </pic:blipFill>
                  <pic:spPr>
                    <a:xfrm>
                      <a:off x="0" y="0"/>
                      <a:ext cx="2238900" cy="1537991"/>
                    </a:xfrm>
                    <a:prstGeom prst="rect">
                      <a:avLst/>
                    </a:prstGeom>
                  </pic:spPr>
                </pic:pic>
              </a:graphicData>
            </a:graphic>
          </wp:inline>
        </w:drawing>
      </w:r>
    </w:p>
    <w:p w:rsidR="00276006" w:rsidRPr="00070343" w:rsidRDefault="00276006" w:rsidP="00276006">
      <w:pPr>
        <w:spacing w:line="360" w:lineRule="auto"/>
      </w:pPr>
      <w:r w:rsidRPr="00070343">
        <w:t xml:space="preserve">           Operating Console          Communication Racks       Explosion Proof Terminal Boxes</w:t>
      </w:r>
    </w:p>
    <w:p w:rsidR="00276006" w:rsidRDefault="00276006" w:rsidP="00276006">
      <w:pPr>
        <w:jc w:val="center"/>
        <w:rPr>
          <w:sz w:val="24"/>
          <w:szCs w:val="24"/>
        </w:rPr>
      </w:pPr>
      <w:r>
        <w:rPr>
          <w:noProof/>
          <w:sz w:val="24"/>
          <w:szCs w:val="24"/>
        </w:rPr>
        <w:drawing>
          <wp:inline distT="0" distB="0" distL="0" distR="0" wp14:anchorId="3BC295C4" wp14:editId="32F845D0">
            <wp:extent cx="1175107" cy="1446286"/>
            <wp:effectExtent l="19050" t="0" r="5993" b="0"/>
            <wp:docPr id="62" name="Picture 46" descr="Te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bar.jpg"/>
                    <pic:cNvPicPr/>
                  </pic:nvPicPr>
                  <pic:blipFill>
                    <a:blip r:embed="rId28" cstate="print"/>
                    <a:srcRect l="15800" t="2000" r="6800" b="2800"/>
                    <a:stretch>
                      <a:fillRect/>
                    </a:stretch>
                  </pic:blipFill>
                  <pic:spPr>
                    <a:xfrm>
                      <a:off x="0" y="0"/>
                      <a:ext cx="1174725" cy="1445816"/>
                    </a:xfrm>
                    <a:prstGeom prst="rect">
                      <a:avLst/>
                    </a:prstGeom>
                  </pic:spPr>
                </pic:pic>
              </a:graphicData>
            </a:graphic>
          </wp:inline>
        </w:drawing>
      </w:r>
      <w:r>
        <w:rPr>
          <w:noProof/>
          <w:sz w:val="24"/>
          <w:szCs w:val="24"/>
        </w:rPr>
        <w:drawing>
          <wp:inline distT="0" distB="0" distL="0" distR="0" wp14:anchorId="799B0C95" wp14:editId="4C3EB008">
            <wp:extent cx="1002311" cy="1447123"/>
            <wp:effectExtent l="19050" t="0" r="7339" b="0"/>
            <wp:docPr id="63" name="Picture 37" descr="bl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jpg"/>
                    <pic:cNvPicPr/>
                  </pic:nvPicPr>
                  <pic:blipFill>
                    <a:blip r:embed="rId29" cstate="print"/>
                    <a:srcRect l="13800" r="18600" b="2400"/>
                    <a:stretch>
                      <a:fillRect/>
                    </a:stretch>
                  </pic:blipFill>
                  <pic:spPr>
                    <a:xfrm>
                      <a:off x="0" y="0"/>
                      <a:ext cx="1004115" cy="1449728"/>
                    </a:xfrm>
                    <a:prstGeom prst="rect">
                      <a:avLst/>
                    </a:prstGeom>
                  </pic:spPr>
                </pic:pic>
              </a:graphicData>
            </a:graphic>
          </wp:inline>
        </w:drawing>
      </w:r>
      <w:r>
        <w:rPr>
          <w:sz w:val="24"/>
          <w:szCs w:val="24"/>
        </w:rPr>
        <w:t xml:space="preserve">    </w:t>
      </w:r>
      <w:r>
        <w:rPr>
          <w:noProof/>
          <w:sz w:val="24"/>
          <w:szCs w:val="24"/>
        </w:rPr>
        <w:drawing>
          <wp:inline distT="0" distB="0" distL="0" distR="0" wp14:anchorId="1BF3FF25" wp14:editId="7A8FF8EB">
            <wp:extent cx="1475643" cy="1447800"/>
            <wp:effectExtent l="19050" t="0" r="0" b="0"/>
            <wp:docPr id="64" name="Picture 35" desc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jpg"/>
                    <pic:cNvPicPr/>
                  </pic:nvPicPr>
                  <pic:blipFill>
                    <a:blip r:embed="rId30" cstate="print"/>
                    <a:stretch>
                      <a:fillRect/>
                    </a:stretch>
                  </pic:blipFill>
                  <pic:spPr>
                    <a:xfrm>
                      <a:off x="0" y="0"/>
                      <a:ext cx="1475643" cy="1447800"/>
                    </a:xfrm>
                    <a:prstGeom prst="rect">
                      <a:avLst/>
                    </a:prstGeom>
                  </pic:spPr>
                </pic:pic>
              </a:graphicData>
            </a:graphic>
          </wp:inline>
        </w:drawing>
      </w:r>
      <w:r>
        <w:rPr>
          <w:noProof/>
          <w:sz w:val="24"/>
          <w:szCs w:val="24"/>
        </w:rPr>
        <w:drawing>
          <wp:inline distT="0" distB="0" distL="0" distR="0" wp14:anchorId="004D3E58" wp14:editId="2E5D69E5">
            <wp:extent cx="1527788" cy="1443380"/>
            <wp:effectExtent l="19050" t="0" r="0" b="0"/>
            <wp:docPr id="67" name="Picture 40" descr="Fan Fil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 Filter.jpg"/>
                    <pic:cNvPicPr/>
                  </pic:nvPicPr>
                  <pic:blipFill>
                    <a:blip r:embed="rId31" cstate="print"/>
                    <a:srcRect l="5823" t="3252" r="2532" b="4065"/>
                    <a:stretch>
                      <a:fillRect/>
                    </a:stretch>
                  </pic:blipFill>
                  <pic:spPr>
                    <a:xfrm>
                      <a:off x="0" y="0"/>
                      <a:ext cx="1527788" cy="1443380"/>
                    </a:xfrm>
                    <a:prstGeom prst="rect">
                      <a:avLst/>
                    </a:prstGeom>
                  </pic:spPr>
                </pic:pic>
              </a:graphicData>
            </a:graphic>
          </wp:inline>
        </w:drawing>
      </w:r>
    </w:p>
    <w:p w:rsidR="00276006" w:rsidRDefault="00276006" w:rsidP="00276006">
      <w:pPr>
        <w:rPr>
          <w:sz w:val="32"/>
          <w:szCs w:val="32"/>
          <w:u w:val="thick"/>
        </w:rPr>
      </w:pPr>
      <w:r>
        <w:t xml:space="preserve">              </w:t>
      </w:r>
      <w:r w:rsidRPr="00070343">
        <w:t xml:space="preserve">Bus bar Distribution Systems                  </w:t>
      </w:r>
      <w:r>
        <w:t xml:space="preserve">       </w:t>
      </w:r>
      <w:r w:rsidRPr="00070343">
        <w:t>Air Conditioning Units &amp; Accessories</w:t>
      </w:r>
    </w:p>
    <w:p w:rsidR="00276006" w:rsidRPr="00880E70" w:rsidRDefault="00276006" w:rsidP="00276006">
      <w:pPr>
        <w:rPr>
          <w:rFonts w:eastAsiaTheme="majorEastAsia" w:cstheme="majorBidi"/>
          <w:b/>
          <w:bCs/>
          <w:sz w:val="24"/>
          <w:szCs w:val="24"/>
          <w:u w:val="thick"/>
        </w:rPr>
      </w:pPr>
      <w:r w:rsidRPr="000100C4">
        <w:rPr>
          <w:sz w:val="32"/>
          <w:szCs w:val="32"/>
          <w:u w:val="thick"/>
        </w:rPr>
        <w:t>P r o d u c t s</w:t>
      </w:r>
      <w:bookmarkEnd w:id="22"/>
    </w:p>
    <w:p w:rsidR="00276006" w:rsidRPr="000100C4" w:rsidRDefault="00276006" w:rsidP="001022F4">
      <w:pPr>
        <w:jc w:val="both"/>
        <w:rPr>
          <w:sz w:val="24"/>
          <w:szCs w:val="24"/>
        </w:rPr>
      </w:pPr>
      <w:r>
        <w:rPr>
          <w:noProof/>
          <w:sz w:val="24"/>
          <w:szCs w:val="24"/>
        </w:rPr>
        <w:drawing>
          <wp:anchor distT="0" distB="0" distL="114300" distR="114300" simplePos="0" relativeHeight="251739136" behindDoc="0" locked="0" layoutInCell="1" allowOverlap="1" wp14:anchorId="50B44B50" wp14:editId="2FBA0B1D">
            <wp:simplePos x="0" y="0"/>
            <wp:positionH relativeFrom="column">
              <wp:posOffset>4200525</wp:posOffset>
            </wp:positionH>
            <wp:positionV relativeFrom="paragraph">
              <wp:posOffset>486410</wp:posOffset>
            </wp:positionV>
            <wp:extent cx="1690370" cy="981075"/>
            <wp:effectExtent l="152400" t="0" r="119380" b="9525"/>
            <wp:wrapSquare wrapText="bothSides"/>
            <wp:docPr id="41" name="Picture 5" descr="SC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gif"/>
                    <pic:cNvPicPr/>
                  </pic:nvPicPr>
                  <pic:blipFill>
                    <a:blip r:embed="rId10" cstate="print"/>
                    <a:stretch>
                      <a:fillRect/>
                    </a:stretch>
                  </pic:blipFill>
                  <pic:spPr>
                    <a:xfrm>
                      <a:off x="0" y="0"/>
                      <a:ext cx="1690370" cy="98107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anchor>
        </w:drawing>
      </w:r>
      <w:r w:rsidRPr="000100C4">
        <w:rPr>
          <w:sz w:val="24"/>
          <w:szCs w:val="24"/>
        </w:rPr>
        <w:t xml:space="preserve">As stated above </w:t>
      </w:r>
      <w:r>
        <w:rPr>
          <w:rFonts w:ascii="Algerian" w:hAnsi="Algerian"/>
          <w:b/>
          <w:bCs/>
          <w:sz w:val="26"/>
          <w:szCs w:val="26"/>
        </w:rPr>
        <w:t>S</w:t>
      </w:r>
      <w:r w:rsidR="001022F4">
        <w:rPr>
          <w:rFonts w:ascii="Algerian" w:hAnsi="Algerian"/>
          <w:b/>
          <w:bCs/>
          <w:sz w:val="26"/>
          <w:szCs w:val="26"/>
        </w:rPr>
        <w:t>AJED</w:t>
      </w:r>
      <w:r>
        <w:rPr>
          <w:rFonts w:ascii="Algerian" w:hAnsi="Algerian"/>
          <w:b/>
          <w:bCs/>
          <w:sz w:val="26"/>
          <w:szCs w:val="26"/>
        </w:rPr>
        <w:t xml:space="preserve"> </w:t>
      </w:r>
      <w:r w:rsidRPr="000100C4">
        <w:rPr>
          <w:sz w:val="24"/>
          <w:szCs w:val="24"/>
        </w:rPr>
        <w:t xml:space="preserve">is involved into electrical products as we are </w:t>
      </w:r>
      <w:r>
        <w:rPr>
          <w:sz w:val="24"/>
          <w:szCs w:val="24"/>
        </w:rPr>
        <w:t>an</w:t>
      </w:r>
      <w:r w:rsidRPr="009F07EE">
        <w:rPr>
          <w:b/>
          <w:bCs/>
          <w:sz w:val="24"/>
          <w:szCs w:val="24"/>
        </w:rPr>
        <w:t xml:space="preserve"> </w:t>
      </w:r>
      <w:r w:rsidRPr="00090EDE">
        <w:rPr>
          <w:b/>
          <w:bCs/>
          <w:sz w:val="24"/>
          <w:szCs w:val="24"/>
          <w:u w:val="thick"/>
        </w:rPr>
        <w:t xml:space="preserve">Official distributor for </w:t>
      </w:r>
      <w:r w:rsidRPr="00090EDE">
        <w:rPr>
          <w:b/>
          <w:bCs/>
          <w:color w:val="00B050"/>
          <w:sz w:val="26"/>
          <w:szCs w:val="26"/>
          <w:u w:val="thick"/>
        </w:rPr>
        <w:t>Schneider Electric</w:t>
      </w:r>
      <w:r w:rsidRPr="00090EDE">
        <w:rPr>
          <w:b/>
          <w:bCs/>
          <w:sz w:val="28"/>
          <w:szCs w:val="28"/>
          <w:u w:val="thick"/>
        </w:rPr>
        <w:t xml:space="preserve"> Power &amp; Control </w:t>
      </w:r>
      <w:r w:rsidRPr="00090EDE">
        <w:rPr>
          <w:b/>
          <w:bCs/>
          <w:sz w:val="24"/>
          <w:szCs w:val="24"/>
          <w:u w:val="thick"/>
        </w:rPr>
        <w:t>products in Sudan</w:t>
      </w:r>
      <w:r w:rsidRPr="000100C4">
        <w:rPr>
          <w:sz w:val="24"/>
          <w:szCs w:val="24"/>
        </w:rPr>
        <w:t xml:space="preserve"> which includes: </w:t>
      </w:r>
    </w:p>
    <w:p w:rsidR="00276006" w:rsidRPr="000100C4" w:rsidRDefault="00276006" w:rsidP="00276006">
      <w:pPr>
        <w:pStyle w:val="ListParagraph"/>
        <w:numPr>
          <w:ilvl w:val="0"/>
          <w:numId w:val="2"/>
        </w:numPr>
        <w:jc w:val="both"/>
        <w:rPr>
          <w:sz w:val="24"/>
          <w:szCs w:val="24"/>
        </w:rPr>
      </w:pPr>
      <w:r w:rsidRPr="000100C4">
        <w:rPr>
          <w:sz w:val="24"/>
          <w:szCs w:val="24"/>
        </w:rPr>
        <w:t xml:space="preserve">Circuit breaker, contactors, overloads &amp; relays as well as </w:t>
      </w:r>
      <w:r>
        <w:rPr>
          <w:sz w:val="24"/>
          <w:szCs w:val="24"/>
        </w:rPr>
        <w:t xml:space="preserve">other </w:t>
      </w:r>
      <w:r w:rsidRPr="000100C4">
        <w:rPr>
          <w:sz w:val="24"/>
          <w:szCs w:val="24"/>
        </w:rPr>
        <w:t xml:space="preserve">Control products. </w:t>
      </w:r>
    </w:p>
    <w:p w:rsidR="00276006" w:rsidRDefault="00276006" w:rsidP="00276006">
      <w:pPr>
        <w:pStyle w:val="ListParagraph"/>
        <w:numPr>
          <w:ilvl w:val="0"/>
          <w:numId w:val="2"/>
        </w:numPr>
        <w:jc w:val="both"/>
        <w:rPr>
          <w:sz w:val="24"/>
          <w:szCs w:val="24"/>
        </w:rPr>
      </w:pPr>
      <w:r w:rsidRPr="000100C4">
        <w:rPr>
          <w:sz w:val="24"/>
          <w:szCs w:val="24"/>
        </w:rPr>
        <w:t>Soft Starter units &amp; Variable Speed Drives VSDs.</w:t>
      </w:r>
    </w:p>
    <w:p w:rsidR="00276006" w:rsidRPr="000100C4" w:rsidRDefault="00276006" w:rsidP="00276006">
      <w:pPr>
        <w:pStyle w:val="ListParagraph"/>
        <w:numPr>
          <w:ilvl w:val="0"/>
          <w:numId w:val="2"/>
        </w:numPr>
        <w:jc w:val="both"/>
        <w:rPr>
          <w:sz w:val="24"/>
          <w:szCs w:val="24"/>
        </w:rPr>
      </w:pPr>
      <w:r>
        <w:rPr>
          <w:sz w:val="24"/>
          <w:szCs w:val="24"/>
        </w:rPr>
        <w:t>Power monitoring Systems.</w:t>
      </w:r>
    </w:p>
    <w:p w:rsidR="00276006" w:rsidRPr="000100C4" w:rsidRDefault="00276006" w:rsidP="00276006">
      <w:pPr>
        <w:pStyle w:val="ListParagraph"/>
        <w:numPr>
          <w:ilvl w:val="0"/>
          <w:numId w:val="2"/>
        </w:numPr>
        <w:jc w:val="both"/>
        <w:rPr>
          <w:sz w:val="24"/>
          <w:szCs w:val="24"/>
        </w:rPr>
      </w:pPr>
      <w:r w:rsidRPr="000100C4">
        <w:rPr>
          <w:sz w:val="24"/>
          <w:szCs w:val="24"/>
        </w:rPr>
        <w:lastRenderedPageBreak/>
        <w:t>Universal enclosures.</w:t>
      </w:r>
      <w:r w:rsidRPr="00276006">
        <w:rPr>
          <w:noProof/>
          <w:sz w:val="32"/>
          <w:szCs w:val="32"/>
          <w:u w:val="thick"/>
        </w:rPr>
        <w:t xml:space="preserve"> </w:t>
      </w:r>
    </w:p>
    <w:p w:rsidR="00276006" w:rsidRPr="000100C4" w:rsidRDefault="00276006" w:rsidP="00276006">
      <w:pPr>
        <w:pStyle w:val="ListParagraph"/>
        <w:numPr>
          <w:ilvl w:val="0"/>
          <w:numId w:val="2"/>
        </w:numPr>
        <w:jc w:val="both"/>
        <w:rPr>
          <w:sz w:val="24"/>
          <w:szCs w:val="24"/>
        </w:rPr>
      </w:pPr>
      <w:r w:rsidRPr="000100C4">
        <w:rPr>
          <w:sz w:val="24"/>
          <w:szCs w:val="24"/>
        </w:rPr>
        <w:t>Industrial sockets &amp; plugs.</w:t>
      </w:r>
    </w:p>
    <w:p w:rsidR="00276006" w:rsidRPr="000100C4" w:rsidRDefault="00276006" w:rsidP="00276006">
      <w:pPr>
        <w:pStyle w:val="ListParagraph"/>
        <w:numPr>
          <w:ilvl w:val="0"/>
          <w:numId w:val="2"/>
        </w:numPr>
        <w:jc w:val="both"/>
        <w:rPr>
          <w:sz w:val="24"/>
          <w:szCs w:val="24"/>
        </w:rPr>
      </w:pPr>
      <w:r w:rsidRPr="000100C4">
        <w:rPr>
          <w:sz w:val="24"/>
          <w:szCs w:val="24"/>
        </w:rPr>
        <w:t>Wiring devices &amp; accessories.</w:t>
      </w:r>
    </w:p>
    <w:p w:rsidR="00276006" w:rsidRDefault="00276006" w:rsidP="00276006">
      <w:pPr>
        <w:jc w:val="both"/>
        <w:rPr>
          <w:sz w:val="24"/>
          <w:szCs w:val="24"/>
        </w:rPr>
      </w:pPr>
      <w:r w:rsidRPr="000100C4">
        <w:rPr>
          <w:sz w:val="24"/>
          <w:szCs w:val="24"/>
        </w:rPr>
        <w:t xml:space="preserve">Now your requirements for annual maintenance or stock quotations are easy as we are a Strong stocker for </w:t>
      </w:r>
      <w:r w:rsidRPr="000100C4">
        <w:rPr>
          <w:b/>
          <w:bCs/>
          <w:color w:val="00B050"/>
          <w:sz w:val="26"/>
          <w:szCs w:val="26"/>
        </w:rPr>
        <w:t>Schneider</w:t>
      </w:r>
      <w:r w:rsidRPr="000100C4">
        <w:rPr>
          <w:sz w:val="24"/>
          <w:szCs w:val="24"/>
        </w:rPr>
        <w:t xml:space="preserve"> in Sudan.</w:t>
      </w:r>
    </w:p>
    <w:p w:rsidR="00276006" w:rsidRPr="000100C4" w:rsidRDefault="00276006" w:rsidP="00276006">
      <w:pPr>
        <w:jc w:val="both"/>
        <w:rPr>
          <w:sz w:val="24"/>
          <w:szCs w:val="24"/>
        </w:rPr>
      </w:pPr>
    </w:p>
    <w:p w:rsidR="00276006" w:rsidRDefault="00276006" w:rsidP="00276006">
      <w:pPr>
        <w:jc w:val="both"/>
        <w:rPr>
          <w:b/>
          <w:bCs/>
        </w:rPr>
      </w:pPr>
      <w:r>
        <w:rPr>
          <w:b/>
          <w:bCs/>
        </w:rPr>
        <w:t xml:space="preserve"> </w:t>
      </w:r>
      <w:r>
        <w:rPr>
          <w:b/>
          <w:bCs/>
          <w:noProof/>
        </w:rPr>
        <w:drawing>
          <wp:inline distT="0" distB="0" distL="0" distR="0" wp14:anchorId="0F492337" wp14:editId="03D8B9FE">
            <wp:extent cx="1184930" cy="1333500"/>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l="5121" r="6739"/>
                    <a:stretch>
                      <a:fillRect/>
                    </a:stretch>
                  </pic:blipFill>
                  <pic:spPr bwMode="auto">
                    <a:xfrm>
                      <a:off x="0" y="0"/>
                      <a:ext cx="1184930" cy="1333500"/>
                    </a:xfrm>
                    <a:prstGeom prst="rect">
                      <a:avLst/>
                    </a:prstGeom>
                    <a:noFill/>
                    <a:ln w="9525">
                      <a:noFill/>
                      <a:miter lim="800000"/>
                      <a:headEnd/>
                      <a:tailEnd/>
                    </a:ln>
                  </pic:spPr>
                </pic:pic>
              </a:graphicData>
            </a:graphic>
          </wp:inline>
        </w:drawing>
      </w:r>
      <w:r>
        <w:rPr>
          <w:b/>
          <w:bCs/>
        </w:rPr>
        <w:t xml:space="preserve">              </w:t>
      </w:r>
      <w:r w:rsidRPr="001C624B">
        <w:rPr>
          <w:noProof/>
        </w:rPr>
        <w:drawing>
          <wp:inline distT="0" distB="0" distL="0" distR="0" wp14:anchorId="2C6403EA" wp14:editId="13F6FC28">
            <wp:extent cx="908671" cy="1529788"/>
            <wp:effectExtent l="19050" t="0" r="5729"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908671" cy="1529788"/>
                    </a:xfrm>
                    <a:prstGeom prst="rect">
                      <a:avLst/>
                    </a:prstGeom>
                    <a:noFill/>
                    <a:ln w="9525">
                      <a:noFill/>
                      <a:miter lim="800000"/>
                      <a:headEnd/>
                      <a:tailEnd/>
                    </a:ln>
                  </pic:spPr>
                </pic:pic>
              </a:graphicData>
            </a:graphic>
          </wp:inline>
        </w:drawing>
      </w:r>
      <w:r>
        <w:rPr>
          <w:b/>
          <w:bCs/>
          <w:noProof/>
        </w:rPr>
        <w:drawing>
          <wp:inline distT="0" distB="0" distL="0" distR="0" wp14:anchorId="05343D56" wp14:editId="4021C590">
            <wp:extent cx="1112334" cy="1590675"/>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r="51307"/>
                    <a:stretch>
                      <a:fillRect/>
                    </a:stretch>
                  </pic:blipFill>
                  <pic:spPr bwMode="auto">
                    <a:xfrm>
                      <a:off x="0" y="0"/>
                      <a:ext cx="1112334" cy="1590675"/>
                    </a:xfrm>
                    <a:prstGeom prst="rect">
                      <a:avLst/>
                    </a:prstGeom>
                    <a:noFill/>
                    <a:ln w="9525">
                      <a:noFill/>
                      <a:miter lim="800000"/>
                      <a:headEnd/>
                      <a:tailEnd/>
                    </a:ln>
                  </pic:spPr>
                </pic:pic>
              </a:graphicData>
            </a:graphic>
          </wp:inline>
        </w:drawing>
      </w:r>
      <w:r>
        <w:rPr>
          <w:b/>
          <w:bCs/>
        </w:rPr>
        <w:t xml:space="preserve">     </w:t>
      </w:r>
      <w:r>
        <w:rPr>
          <w:b/>
          <w:bCs/>
          <w:noProof/>
        </w:rPr>
        <w:drawing>
          <wp:inline distT="0" distB="0" distL="0" distR="0" wp14:anchorId="6AA4FD6D" wp14:editId="569B2FD0">
            <wp:extent cx="1554943" cy="1533525"/>
            <wp:effectExtent l="19050" t="0" r="7157"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l="21331" t="15712" r="7632" b="18115"/>
                    <a:stretch>
                      <a:fillRect/>
                    </a:stretch>
                  </pic:blipFill>
                  <pic:spPr bwMode="auto">
                    <a:xfrm>
                      <a:off x="0" y="0"/>
                      <a:ext cx="1554943" cy="1533525"/>
                    </a:xfrm>
                    <a:prstGeom prst="rect">
                      <a:avLst/>
                    </a:prstGeom>
                    <a:noFill/>
                    <a:ln w="9525">
                      <a:noFill/>
                      <a:miter lim="800000"/>
                      <a:headEnd/>
                      <a:tailEnd/>
                    </a:ln>
                  </pic:spPr>
                </pic:pic>
              </a:graphicData>
            </a:graphic>
          </wp:inline>
        </w:drawing>
      </w:r>
    </w:p>
    <w:p w:rsidR="00276006" w:rsidRDefault="00276006" w:rsidP="00276006">
      <w:pPr>
        <w:spacing w:after="0" w:line="240" w:lineRule="auto"/>
        <w:jc w:val="both"/>
      </w:pPr>
      <w:r w:rsidRPr="00A95D08">
        <w:t>Miniature Circuit Breaker</w:t>
      </w:r>
      <w:r>
        <w:t xml:space="preserve">           </w:t>
      </w:r>
      <w:proofErr w:type="spellStart"/>
      <w:r>
        <w:t>Moulded</w:t>
      </w:r>
      <w:proofErr w:type="spellEnd"/>
      <w:r>
        <w:t xml:space="preserve"> Case Circuit Breaker                        Air Circuit Breaker</w:t>
      </w:r>
    </w:p>
    <w:p w:rsidR="00276006" w:rsidRPr="00A95D08" w:rsidRDefault="00276006" w:rsidP="00276006">
      <w:pPr>
        <w:spacing w:after="0" w:line="720" w:lineRule="auto"/>
        <w:jc w:val="both"/>
      </w:pPr>
      <w:r>
        <w:t xml:space="preserve">       2A up to 125A                      Fixed or Adjustable 16A to 3200A                   1600A up to 6300A</w:t>
      </w:r>
    </w:p>
    <w:p w:rsidR="00276006" w:rsidRDefault="00276006" w:rsidP="00276006">
      <w:pPr>
        <w:jc w:val="both"/>
        <w:rPr>
          <w:b/>
          <w:bCs/>
        </w:rPr>
      </w:pPr>
      <w:r w:rsidRPr="001C624B">
        <w:rPr>
          <w:noProof/>
        </w:rPr>
        <w:drawing>
          <wp:inline distT="0" distB="0" distL="0" distR="0" wp14:anchorId="1A862A03" wp14:editId="28067AB3">
            <wp:extent cx="952500" cy="1415396"/>
            <wp:effectExtent l="1905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965974" cy="1435418"/>
                    </a:xfrm>
                    <a:prstGeom prst="rect">
                      <a:avLst/>
                    </a:prstGeom>
                    <a:noFill/>
                    <a:ln w="9525">
                      <a:noFill/>
                      <a:miter lim="800000"/>
                      <a:headEnd/>
                      <a:tailEnd/>
                    </a:ln>
                  </pic:spPr>
                </pic:pic>
              </a:graphicData>
            </a:graphic>
          </wp:inline>
        </w:drawing>
      </w:r>
      <w:r>
        <w:rPr>
          <w:b/>
          <w:bCs/>
        </w:rPr>
        <w:t xml:space="preserve">    </w:t>
      </w:r>
      <w:r>
        <w:rPr>
          <w:b/>
          <w:bCs/>
          <w:noProof/>
        </w:rPr>
        <w:drawing>
          <wp:inline distT="0" distB="0" distL="0" distR="0" wp14:anchorId="1B9DF50E" wp14:editId="15CECD44">
            <wp:extent cx="1137285" cy="1552575"/>
            <wp:effectExtent l="19050" t="0" r="5715"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b="6322"/>
                    <a:stretch>
                      <a:fillRect/>
                    </a:stretch>
                  </pic:blipFill>
                  <pic:spPr bwMode="auto">
                    <a:xfrm>
                      <a:off x="0" y="0"/>
                      <a:ext cx="1137285" cy="1552575"/>
                    </a:xfrm>
                    <a:prstGeom prst="rect">
                      <a:avLst/>
                    </a:prstGeom>
                    <a:noFill/>
                    <a:ln w="9525">
                      <a:noFill/>
                      <a:miter lim="800000"/>
                      <a:headEnd/>
                      <a:tailEnd/>
                    </a:ln>
                  </pic:spPr>
                </pic:pic>
              </a:graphicData>
            </a:graphic>
          </wp:inline>
        </w:drawing>
      </w:r>
      <w:r>
        <w:rPr>
          <w:b/>
          <w:bCs/>
          <w:noProof/>
        </w:rPr>
        <w:drawing>
          <wp:inline distT="0" distB="0" distL="0" distR="0" wp14:anchorId="39A55F81" wp14:editId="184D9B60">
            <wp:extent cx="1285875" cy="1543050"/>
            <wp:effectExtent l="19050" t="0" r="9525" b="0"/>
            <wp:docPr id="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285875" cy="1543050"/>
                    </a:xfrm>
                    <a:prstGeom prst="rect">
                      <a:avLst/>
                    </a:prstGeom>
                    <a:noFill/>
                    <a:ln w="9525">
                      <a:noFill/>
                      <a:miter lim="800000"/>
                      <a:headEnd/>
                      <a:tailEnd/>
                    </a:ln>
                  </pic:spPr>
                </pic:pic>
              </a:graphicData>
            </a:graphic>
          </wp:inline>
        </w:drawing>
      </w:r>
      <w:r>
        <w:rPr>
          <w:b/>
          <w:bCs/>
        </w:rPr>
        <w:t xml:space="preserve"> </w:t>
      </w:r>
      <w:r w:rsidRPr="001C624B">
        <w:rPr>
          <w:noProof/>
        </w:rPr>
        <w:drawing>
          <wp:inline distT="0" distB="0" distL="0" distR="0" wp14:anchorId="744E7E99" wp14:editId="025BB3CA">
            <wp:extent cx="947685" cy="1533525"/>
            <wp:effectExtent l="19050" t="0" r="481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947685" cy="1533525"/>
                    </a:xfrm>
                    <a:prstGeom prst="rect">
                      <a:avLst/>
                    </a:prstGeom>
                    <a:noFill/>
                    <a:ln w="9525">
                      <a:noFill/>
                      <a:miter lim="800000"/>
                      <a:headEnd/>
                      <a:tailEnd/>
                    </a:ln>
                  </pic:spPr>
                </pic:pic>
              </a:graphicData>
            </a:graphic>
          </wp:inline>
        </w:drawing>
      </w:r>
      <w:r w:rsidRPr="001C624B">
        <w:rPr>
          <w:b/>
          <w:bCs/>
        </w:rPr>
        <w:t xml:space="preserve">  </w:t>
      </w:r>
      <w:r w:rsidRPr="001C624B">
        <w:rPr>
          <w:noProof/>
        </w:rPr>
        <w:drawing>
          <wp:inline distT="0" distB="0" distL="0" distR="0" wp14:anchorId="130CF7C5" wp14:editId="7389FA8F">
            <wp:extent cx="885825" cy="1491915"/>
            <wp:effectExtent l="19050" t="0" r="9525"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889641" cy="1498342"/>
                    </a:xfrm>
                    <a:prstGeom prst="rect">
                      <a:avLst/>
                    </a:prstGeom>
                    <a:noFill/>
                    <a:ln w="9525">
                      <a:noFill/>
                      <a:miter lim="800000"/>
                      <a:headEnd/>
                      <a:tailEnd/>
                    </a:ln>
                  </pic:spPr>
                </pic:pic>
              </a:graphicData>
            </a:graphic>
          </wp:inline>
        </w:drawing>
      </w:r>
      <w:r>
        <w:rPr>
          <w:b/>
          <w:bCs/>
        </w:rPr>
        <w:t xml:space="preserve">  </w:t>
      </w:r>
    </w:p>
    <w:p w:rsidR="00276006" w:rsidRPr="00063075" w:rsidRDefault="00276006" w:rsidP="00276006">
      <w:pPr>
        <w:spacing w:after="0" w:line="240" w:lineRule="auto"/>
        <w:jc w:val="both"/>
      </w:pPr>
      <w:r w:rsidRPr="00063075">
        <w:t xml:space="preserve">Motor Circuit Breaker      Contactor           Digital </w:t>
      </w:r>
      <w:proofErr w:type="spellStart"/>
      <w:r w:rsidRPr="00063075">
        <w:t>MultiMeter</w:t>
      </w:r>
      <w:proofErr w:type="spellEnd"/>
      <w:r w:rsidRPr="00063075">
        <w:t xml:space="preserve">     </w:t>
      </w:r>
      <w:r>
        <w:t xml:space="preserve">   </w:t>
      </w:r>
      <w:r w:rsidRPr="00063075">
        <w:t>Soft Starter        Universal Enclosures</w:t>
      </w:r>
    </w:p>
    <w:p w:rsidR="00276006" w:rsidRPr="00276006" w:rsidRDefault="00276006" w:rsidP="00276006">
      <w:pPr>
        <w:spacing w:after="0" w:line="720" w:lineRule="auto"/>
        <w:jc w:val="both"/>
      </w:pPr>
      <w:r w:rsidRPr="00063075">
        <w:t>0.06KW up to 30KW</w:t>
      </w:r>
      <w:r>
        <w:t xml:space="preserve">      4KW ~ 335KW      Power Parameters      1.1KW ~ 315kw    6, 8, 12, 24, 36 Line</w:t>
      </w:r>
      <w:r w:rsidRPr="00063075">
        <w:br w:type="page"/>
      </w:r>
    </w:p>
    <w:p w:rsidR="00276006" w:rsidRPr="00DC263C" w:rsidRDefault="00276006" w:rsidP="00276006">
      <w:pPr>
        <w:pStyle w:val="Heading1"/>
        <w:spacing w:line="480" w:lineRule="auto"/>
        <w:rPr>
          <w:rFonts w:asciiTheme="minorHAnsi" w:hAnsiTheme="minorHAnsi"/>
          <w:color w:val="auto"/>
          <w:sz w:val="32"/>
          <w:szCs w:val="32"/>
          <w:u w:val="thick"/>
        </w:rPr>
      </w:pPr>
      <w:bookmarkStart w:id="24" w:name="_Toc409658182"/>
      <w:r w:rsidRPr="00DC263C">
        <w:rPr>
          <w:rFonts w:asciiTheme="minorHAnsi" w:hAnsiTheme="minorHAnsi"/>
          <w:color w:val="auto"/>
          <w:sz w:val="32"/>
          <w:szCs w:val="32"/>
          <w:u w:val="thick"/>
        </w:rPr>
        <w:lastRenderedPageBreak/>
        <w:t>L</w:t>
      </w:r>
      <w:r>
        <w:rPr>
          <w:rFonts w:asciiTheme="minorHAnsi" w:hAnsiTheme="minorHAnsi"/>
          <w:color w:val="auto"/>
          <w:sz w:val="32"/>
          <w:szCs w:val="32"/>
          <w:u w:val="thick"/>
        </w:rPr>
        <w:t xml:space="preserve"> I </w:t>
      </w:r>
      <w:r w:rsidRPr="00DC263C">
        <w:rPr>
          <w:rFonts w:asciiTheme="minorHAnsi" w:hAnsiTheme="minorHAnsi"/>
          <w:color w:val="auto"/>
          <w:sz w:val="32"/>
          <w:szCs w:val="32"/>
          <w:u w:val="thick"/>
        </w:rPr>
        <w:t>s</w:t>
      </w:r>
      <w:r>
        <w:rPr>
          <w:rFonts w:asciiTheme="minorHAnsi" w:hAnsiTheme="minorHAnsi"/>
          <w:color w:val="auto"/>
          <w:sz w:val="32"/>
          <w:szCs w:val="32"/>
          <w:u w:val="thick"/>
        </w:rPr>
        <w:t xml:space="preserve"> </w:t>
      </w:r>
      <w:proofErr w:type="gramStart"/>
      <w:r w:rsidRPr="00DC263C">
        <w:rPr>
          <w:rFonts w:asciiTheme="minorHAnsi" w:hAnsiTheme="minorHAnsi"/>
          <w:color w:val="auto"/>
          <w:sz w:val="32"/>
          <w:szCs w:val="32"/>
          <w:u w:val="thick"/>
        </w:rPr>
        <w:t xml:space="preserve">t </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o</w:t>
      </w:r>
      <w:proofErr w:type="gramEnd"/>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 xml:space="preserve">f </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P</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r</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o</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d</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u</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c</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t</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s</w:t>
      </w:r>
      <w:bookmarkEnd w:id="23"/>
      <w:bookmarkEnd w:id="24"/>
    </w:p>
    <w:p w:rsidR="00276006" w:rsidRPr="005D2424" w:rsidRDefault="00276006" w:rsidP="00276006">
      <w:pPr>
        <w:pStyle w:val="ListParagraph"/>
        <w:numPr>
          <w:ilvl w:val="0"/>
          <w:numId w:val="13"/>
        </w:numPr>
        <w:spacing w:line="480" w:lineRule="auto"/>
        <w:jc w:val="both"/>
        <w:rPr>
          <w:b/>
          <w:bCs/>
          <w:sz w:val="28"/>
          <w:szCs w:val="28"/>
        </w:rPr>
      </w:pPr>
      <w:r w:rsidRPr="005D2424">
        <w:rPr>
          <w:b/>
          <w:bCs/>
          <w:sz w:val="28"/>
          <w:szCs w:val="28"/>
        </w:rPr>
        <w:t>Schneider Electric Power &amp; Automation Components.</w:t>
      </w:r>
    </w:p>
    <w:p w:rsidR="00276006" w:rsidRPr="005D2424" w:rsidRDefault="00276006" w:rsidP="00276006">
      <w:pPr>
        <w:pStyle w:val="ListParagraph"/>
        <w:numPr>
          <w:ilvl w:val="0"/>
          <w:numId w:val="13"/>
        </w:numPr>
        <w:spacing w:line="480" w:lineRule="auto"/>
        <w:jc w:val="both"/>
        <w:rPr>
          <w:b/>
          <w:bCs/>
          <w:sz w:val="28"/>
          <w:szCs w:val="28"/>
        </w:rPr>
      </w:pPr>
      <w:proofErr w:type="spellStart"/>
      <w:r w:rsidRPr="005D2424">
        <w:rPr>
          <w:b/>
          <w:bCs/>
          <w:sz w:val="28"/>
          <w:szCs w:val="28"/>
        </w:rPr>
        <w:t>Tempa</w:t>
      </w:r>
      <w:proofErr w:type="spellEnd"/>
      <w:r w:rsidRPr="005D2424">
        <w:rPr>
          <w:b/>
          <w:bCs/>
          <w:sz w:val="28"/>
          <w:szCs w:val="28"/>
        </w:rPr>
        <w:t xml:space="preserve"> </w:t>
      </w:r>
      <w:proofErr w:type="spellStart"/>
      <w:r w:rsidRPr="005D2424">
        <w:rPr>
          <w:b/>
          <w:bCs/>
          <w:sz w:val="28"/>
          <w:szCs w:val="28"/>
        </w:rPr>
        <w:t>Pano</w:t>
      </w:r>
      <w:proofErr w:type="spellEnd"/>
      <w:r w:rsidRPr="005D2424">
        <w:rPr>
          <w:b/>
          <w:bCs/>
          <w:sz w:val="28"/>
          <w:szCs w:val="28"/>
        </w:rPr>
        <w:t xml:space="preserve"> Electric Enclosures, Communication Racks &amp; Accessories.</w:t>
      </w:r>
    </w:p>
    <w:p w:rsidR="00276006" w:rsidRPr="005D2424" w:rsidRDefault="00276006" w:rsidP="00276006">
      <w:pPr>
        <w:pStyle w:val="ListParagraph"/>
        <w:numPr>
          <w:ilvl w:val="0"/>
          <w:numId w:val="13"/>
        </w:numPr>
        <w:spacing w:line="480" w:lineRule="auto"/>
        <w:jc w:val="both"/>
        <w:rPr>
          <w:b/>
          <w:bCs/>
          <w:sz w:val="28"/>
          <w:szCs w:val="28"/>
        </w:rPr>
      </w:pPr>
      <w:proofErr w:type="spellStart"/>
      <w:r w:rsidRPr="005D2424">
        <w:rPr>
          <w:b/>
          <w:bCs/>
          <w:sz w:val="28"/>
          <w:szCs w:val="28"/>
        </w:rPr>
        <w:t>Enda</w:t>
      </w:r>
      <w:proofErr w:type="spellEnd"/>
      <w:r w:rsidRPr="005D2424">
        <w:rPr>
          <w:b/>
          <w:bCs/>
          <w:sz w:val="28"/>
          <w:szCs w:val="28"/>
        </w:rPr>
        <w:t xml:space="preserve"> Industrial Digital Meters, PLCs &amp; HMIs.</w:t>
      </w:r>
    </w:p>
    <w:p w:rsidR="00276006" w:rsidRPr="005D2424" w:rsidRDefault="00276006" w:rsidP="00276006">
      <w:pPr>
        <w:pStyle w:val="ListParagraph"/>
        <w:numPr>
          <w:ilvl w:val="0"/>
          <w:numId w:val="13"/>
        </w:numPr>
        <w:spacing w:line="480" w:lineRule="auto"/>
        <w:jc w:val="both"/>
        <w:rPr>
          <w:b/>
          <w:bCs/>
          <w:sz w:val="28"/>
          <w:szCs w:val="28"/>
        </w:rPr>
      </w:pPr>
      <w:proofErr w:type="spellStart"/>
      <w:r w:rsidRPr="005D2424">
        <w:rPr>
          <w:b/>
          <w:bCs/>
          <w:sz w:val="28"/>
          <w:szCs w:val="28"/>
        </w:rPr>
        <w:t>Optex</w:t>
      </w:r>
      <w:proofErr w:type="spellEnd"/>
      <w:r w:rsidRPr="005D2424">
        <w:rPr>
          <w:b/>
          <w:bCs/>
          <w:sz w:val="28"/>
          <w:szCs w:val="28"/>
        </w:rPr>
        <w:t xml:space="preserve"> Photocells</w:t>
      </w:r>
    </w:p>
    <w:p w:rsidR="00276006" w:rsidRPr="005D2424" w:rsidRDefault="00276006" w:rsidP="00276006">
      <w:pPr>
        <w:pStyle w:val="ListParagraph"/>
        <w:numPr>
          <w:ilvl w:val="0"/>
          <w:numId w:val="13"/>
        </w:numPr>
        <w:spacing w:line="480" w:lineRule="auto"/>
        <w:jc w:val="both"/>
        <w:rPr>
          <w:b/>
          <w:bCs/>
          <w:sz w:val="28"/>
          <w:szCs w:val="28"/>
        </w:rPr>
      </w:pPr>
      <w:proofErr w:type="spellStart"/>
      <w:r w:rsidRPr="005D2424">
        <w:rPr>
          <w:b/>
          <w:bCs/>
          <w:sz w:val="28"/>
          <w:szCs w:val="28"/>
        </w:rPr>
        <w:t>Balluff</w:t>
      </w:r>
      <w:proofErr w:type="spellEnd"/>
      <w:r w:rsidRPr="005D2424">
        <w:rPr>
          <w:b/>
          <w:bCs/>
          <w:sz w:val="28"/>
          <w:szCs w:val="28"/>
        </w:rPr>
        <w:t xml:space="preserve"> Sensors.</w:t>
      </w:r>
    </w:p>
    <w:p w:rsidR="00276006" w:rsidRPr="005D2424" w:rsidRDefault="00276006" w:rsidP="00276006">
      <w:pPr>
        <w:pStyle w:val="ListParagraph"/>
        <w:numPr>
          <w:ilvl w:val="0"/>
          <w:numId w:val="13"/>
        </w:numPr>
        <w:spacing w:line="480" w:lineRule="auto"/>
        <w:jc w:val="both"/>
        <w:rPr>
          <w:b/>
          <w:bCs/>
          <w:sz w:val="28"/>
          <w:szCs w:val="28"/>
        </w:rPr>
      </w:pPr>
      <w:proofErr w:type="spellStart"/>
      <w:r w:rsidRPr="005D2424">
        <w:rPr>
          <w:b/>
          <w:bCs/>
          <w:sz w:val="28"/>
          <w:szCs w:val="28"/>
        </w:rPr>
        <w:t>Borri</w:t>
      </w:r>
      <w:proofErr w:type="spellEnd"/>
      <w:r w:rsidRPr="005D2424">
        <w:rPr>
          <w:b/>
          <w:bCs/>
          <w:sz w:val="28"/>
          <w:szCs w:val="28"/>
        </w:rPr>
        <w:t xml:space="preserve">, ELEN UPSs &amp; </w:t>
      </w:r>
      <w:proofErr w:type="spellStart"/>
      <w:r w:rsidRPr="005D2424">
        <w:rPr>
          <w:b/>
          <w:bCs/>
          <w:sz w:val="28"/>
          <w:szCs w:val="28"/>
        </w:rPr>
        <w:t>Effecta</w:t>
      </w:r>
      <w:proofErr w:type="spellEnd"/>
      <w:r w:rsidRPr="005D2424">
        <w:rPr>
          <w:b/>
          <w:bCs/>
          <w:sz w:val="28"/>
          <w:szCs w:val="28"/>
        </w:rPr>
        <w:t xml:space="preserve"> Batteries.</w:t>
      </w:r>
    </w:p>
    <w:p w:rsidR="00276006" w:rsidRPr="00DC263C" w:rsidRDefault="00276006" w:rsidP="00276006">
      <w:pPr>
        <w:jc w:val="both"/>
        <w:rPr>
          <w:b/>
          <w:bCs/>
          <w:sz w:val="24"/>
          <w:szCs w:val="24"/>
        </w:rPr>
      </w:pPr>
    </w:p>
    <w:p w:rsidR="00276006" w:rsidRDefault="00276006" w:rsidP="00276006">
      <w:pPr>
        <w:pStyle w:val="Heading1"/>
        <w:spacing w:line="480" w:lineRule="auto"/>
        <w:rPr>
          <w:rFonts w:asciiTheme="minorHAnsi" w:hAnsiTheme="minorHAnsi"/>
          <w:color w:val="auto"/>
          <w:sz w:val="32"/>
          <w:szCs w:val="32"/>
          <w:u w:val="thick"/>
        </w:rPr>
      </w:pPr>
      <w:bookmarkStart w:id="25" w:name="_Toc367667336"/>
      <w:bookmarkStart w:id="26" w:name="_Toc409658183"/>
      <w:r w:rsidRPr="00DC263C">
        <w:rPr>
          <w:rFonts w:asciiTheme="minorHAnsi" w:hAnsiTheme="minorHAnsi"/>
          <w:color w:val="auto"/>
          <w:sz w:val="32"/>
          <w:szCs w:val="32"/>
          <w:u w:val="thick"/>
        </w:rPr>
        <w:t>L</w:t>
      </w:r>
      <w:r>
        <w:rPr>
          <w:rFonts w:asciiTheme="minorHAnsi" w:hAnsiTheme="minorHAnsi"/>
          <w:color w:val="auto"/>
          <w:sz w:val="32"/>
          <w:szCs w:val="32"/>
          <w:u w:val="thick"/>
        </w:rPr>
        <w:t xml:space="preserve"> I </w:t>
      </w:r>
      <w:r w:rsidRPr="00DC263C">
        <w:rPr>
          <w:rFonts w:asciiTheme="minorHAnsi" w:hAnsiTheme="minorHAnsi"/>
          <w:color w:val="auto"/>
          <w:sz w:val="32"/>
          <w:szCs w:val="32"/>
          <w:u w:val="thick"/>
        </w:rPr>
        <w:t>s</w:t>
      </w:r>
      <w:r>
        <w:rPr>
          <w:rFonts w:asciiTheme="minorHAnsi" w:hAnsiTheme="minorHAnsi"/>
          <w:color w:val="auto"/>
          <w:sz w:val="32"/>
          <w:szCs w:val="32"/>
          <w:u w:val="thick"/>
        </w:rPr>
        <w:t xml:space="preserve"> </w:t>
      </w:r>
      <w:proofErr w:type="gramStart"/>
      <w:r w:rsidRPr="00DC263C">
        <w:rPr>
          <w:rFonts w:asciiTheme="minorHAnsi" w:hAnsiTheme="minorHAnsi"/>
          <w:color w:val="auto"/>
          <w:sz w:val="32"/>
          <w:szCs w:val="32"/>
          <w:u w:val="thick"/>
        </w:rPr>
        <w:t xml:space="preserve">t </w:t>
      </w:r>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o</w:t>
      </w:r>
      <w:proofErr w:type="gramEnd"/>
      <w:r>
        <w:rPr>
          <w:rFonts w:asciiTheme="minorHAnsi" w:hAnsiTheme="minorHAnsi"/>
          <w:color w:val="auto"/>
          <w:sz w:val="32"/>
          <w:szCs w:val="32"/>
          <w:u w:val="thick"/>
        </w:rPr>
        <w:t xml:space="preserve"> </w:t>
      </w:r>
      <w:r w:rsidRPr="00DC263C">
        <w:rPr>
          <w:rFonts w:asciiTheme="minorHAnsi" w:hAnsiTheme="minorHAnsi"/>
          <w:color w:val="auto"/>
          <w:sz w:val="32"/>
          <w:szCs w:val="32"/>
          <w:u w:val="thick"/>
        </w:rPr>
        <w:t xml:space="preserve">f </w:t>
      </w:r>
      <w:r>
        <w:rPr>
          <w:rFonts w:asciiTheme="minorHAnsi" w:hAnsiTheme="minorHAnsi"/>
          <w:color w:val="auto"/>
          <w:sz w:val="32"/>
          <w:szCs w:val="32"/>
          <w:u w:val="thick"/>
        </w:rPr>
        <w:t xml:space="preserve"> S e r v I c e s</w:t>
      </w:r>
      <w:bookmarkEnd w:id="25"/>
      <w:bookmarkEnd w:id="26"/>
    </w:p>
    <w:p w:rsidR="00276006" w:rsidRPr="005D2424" w:rsidRDefault="00276006" w:rsidP="00276006">
      <w:pPr>
        <w:pStyle w:val="ListParagraph"/>
        <w:numPr>
          <w:ilvl w:val="0"/>
          <w:numId w:val="14"/>
        </w:numPr>
        <w:spacing w:line="480" w:lineRule="auto"/>
        <w:jc w:val="both"/>
        <w:rPr>
          <w:b/>
          <w:bCs/>
          <w:sz w:val="28"/>
          <w:szCs w:val="28"/>
        </w:rPr>
      </w:pPr>
      <w:r w:rsidRPr="005D2424">
        <w:rPr>
          <w:b/>
          <w:bCs/>
          <w:sz w:val="28"/>
          <w:szCs w:val="28"/>
        </w:rPr>
        <w:t>Design</w:t>
      </w:r>
    </w:p>
    <w:p w:rsidR="00276006" w:rsidRPr="005D2424" w:rsidRDefault="00276006" w:rsidP="00276006">
      <w:pPr>
        <w:pStyle w:val="ListParagraph"/>
        <w:numPr>
          <w:ilvl w:val="0"/>
          <w:numId w:val="14"/>
        </w:numPr>
        <w:spacing w:line="480" w:lineRule="auto"/>
        <w:jc w:val="both"/>
        <w:rPr>
          <w:b/>
          <w:bCs/>
          <w:sz w:val="28"/>
          <w:szCs w:val="28"/>
        </w:rPr>
      </w:pPr>
      <w:r w:rsidRPr="005D2424">
        <w:rPr>
          <w:b/>
          <w:bCs/>
          <w:sz w:val="28"/>
          <w:szCs w:val="28"/>
        </w:rPr>
        <w:t>Quotations</w:t>
      </w:r>
    </w:p>
    <w:p w:rsidR="00276006" w:rsidRPr="005D2424" w:rsidRDefault="00276006" w:rsidP="00276006">
      <w:pPr>
        <w:pStyle w:val="ListParagraph"/>
        <w:numPr>
          <w:ilvl w:val="0"/>
          <w:numId w:val="14"/>
        </w:numPr>
        <w:spacing w:line="480" w:lineRule="auto"/>
        <w:jc w:val="both"/>
        <w:rPr>
          <w:b/>
          <w:bCs/>
          <w:sz w:val="28"/>
          <w:szCs w:val="28"/>
        </w:rPr>
      </w:pPr>
      <w:r w:rsidRPr="005D2424">
        <w:rPr>
          <w:b/>
          <w:bCs/>
          <w:sz w:val="28"/>
          <w:szCs w:val="28"/>
        </w:rPr>
        <w:t>Manufacturing</w:t>
      </w:r>
      <w:r>
        <w:rPr>
          <w:b/>
          <w:bCs/>
          <w:sz w:val="28"/>
          <w:szCs w:val="28"/>
        </w:rPr>
        <w:t xml:space="preserve"> “Full Solutions”</w:t>
      </w:r>
    </w:p>
    <w:p w:rsidR="00276006" w:rsidRPr="005D2424" w:rsidRDefault="00276006" w:rsidP="00276006">
      <w:pPr>
        <w:pStyle w:val="ListParagraph"/>
        <w:numPr>
          <w:ilvl w:val="0"/>
          <w:numId w:val="14"/>
        </w:numPr>
        <w:spacing w:line="480" w:lineRule="auto"/>
        <w:jc w:val="both"/>
        <w:rPr>
          <w:b/>
          <w:bCs/>
          <w:sz w:val="28"/>
          <w:szCs w:val="28"/>
        </w:rPr>
      </w:pPr>
      <w:r>
        <w:rPr>
          <w:b/>
          <w:bCs/>
          <w:sz w:val="28"/>
          <w:szCs w:val="28"/>
        </w:rPr>
        <w:t xml:space="preserve">Supply, </w:t>
      </w:r>
      <w:r w:rsidRPr="005D2424">
        <w:rPr>
          <w:b/>
          <w:bCs/>
          <w:sz w:val="28"/>
          <w:szCs w:val="28"/>
        </w:rPr>
        <w:t>Install</w:t>
      </w:r>
      <w:r>
        <w:rPr>
          <w:b/>
          <w:bCs/>
          <w:sz w:val="28"/>
          <w:szCs w:val="28"/>
        </w:rPr>
        <w:t xml:space="preserve"> &amp; Contracting</w:t>
      </w:r>
    </w:p>
    <w:p w:rsidR="00276006" w:rsidRPr="002E2536" w:rsidRDefault="00276006" w:rsidP="00276006">
      <w:pPr>
        <w:pStyle w:val="ListParagraph"/>
        <w:numPr>
          <w:ilvl w:val="0"/>
          <w:numId w:val="14"/>
        </w:numPr>
        <w:spacing w:line="480" w:lineRule="auto"/>
        <w:jc w:val="both"/>
        <w:rPr>
          <w:b/>
          <w:bCs/>
          <w:sz w:val="28"/>
          <w:szCs w:val="28"/>
        </w:rPr>
      </w:pPr>
      <w:r w:rsidRPr="005D2424">
        <w:rPr>
          <w:b/>
          <w:bCs/>
          <w:sz w:val="28"/>
          <w:szCs w:val="28"/>
        </w:rPr>
        <w:t>Training</w:t>
      </w:r>
      <w:r>
        <w:rPr>
          <w:b/>
          <w:bCs/>
          <w:sz w:val="28"/>
          <w:szCs w:val="28"/>
        </w:rPr>
        <w:t xml:space="preserve"> &amp; </w:t>
      </w:r>
      <w:r w:rsidRPr="002E2536">
        <w:rPr>
          <w:b/>
          <w:bCs/>
          <w:sz w:val="28"/>
          <w:szCs w:val="28"/>
        </w:rPr>
        <w:t>Maintenance</w:t>
      </w:r>
    </w:p>
    <w:p w:rsidR="00276006" w:rsidRDefault="00276006" w:rsidP="00276006"/>
    <w:p w:rsidR="00276006" w:rsidRDefault="00276006" w:rsidP="00276006"/>
    <w:p w:rsidR="00276006" w:rsidRPr="005D2424" w:rsidRDefault="00276006" w:rsidP="00276006"/>
    <w:p w:rsidR="00276006" w:rsidRDefault="00276006" w:rsidP="00C97652">
      <w:pPr>
        <w:rPr>
          <w:b/>
          <w:bCs/>
          <w:sz w:val="28"/>
          <w:szCs w:val="28"/>
        </w:rPr>
      </w:pPr>
    </w:p>
    <w:p w:rsidR="00276006" w:rsidRDefault="00276006" w:rsidP="00C97652">
      <w:pPr>
        <w:rPr>
          <w:b/>
          <w:bCs/>
          <w:sz w:val="28"/>
          <w:szCs w:val="28"/>
        </w:rPr>
      </w:pPr>
    </w:p>
    <w:p w:rsidR="00276006" w:rsidRPr="00804F09" w:rsidRDefault="00276006" w:rsidP="00276006">
      <w:pPr>
        <w:rPr>
          <w:sz w:val="32"/>
          <w:szCs w:val="32"/>
          <w:u w:val="thick"/>
        </w:rPr>
      </w:pPr>
      <w:bookmarkStart w:id="27" w:name="_Toc367667331"/>
      <w:r w:rsidRPr="00804F09">
        <w:rPr>
          <w:sz w:val="32"/>
          <w:szCs w:val="32"/>
          <w:u w:val="thick"/>
        </w:rPr>
        <w:lastRenderedPageBreak/>
        <w:t xml:space="preserve">A b o u </w:t>
      </w:r>
      <w:proofErr w:type="gramStart"/>
      <w:r w:rsidRPr="00804F09">
        <w:rPr>
          <w:sz w:val="32"/>
          <w:szCs w:val="32"/>
          <w:u w:val="thick"/>
        </w:rPr>
        <w:t xml:space="preserve">t </w:t>
      </w:r>
      <w:r>
        <w:rPr>
          <w:sz w:val="32"/>
          <w:szCs w:val="32"/>
          <w:u w:val="thick"/>
        </w:rPr>
        <w:t xml:space="preserve"> </w:t>
      </w:r>
      <w:r w:rsidRPr="00804F09">
        <w:rPr>
          <w:sz w:val="32"/>
          <w:szCs w:val="32"/>
          <w:u w:val="thick"/>
        </w:rPr>
        <w:t>U</w:t>
      </w:r>
      <w:proofErr w:type="gramEnd"/>
      <w:r w:rsidRPr="00804F09">
        <w:rPr>
          <w:sz w:val="32"/>
          <w:szCs w:val="32"/>
          <w:u w:val="thick"/>
        </w:rPr>
        <w:t xml:space="preserve"> s</w:t>
      </w:r>
      <w:bookmarkEnd w:id="27"/>
    </w:p>
    <w:p w:rsidR="00276006" w:rsidRPr="00F522D9" w:rsidRDefault="00276006" w:rsidP="00673EFA">
      <w:pPr>
        <w:jc w:val="both"/>
        <w:rPr>
          <w:sz w:val="24"/>
          <w:szCs w:val="24"/>
        </w:rPr>
      </w:pPr>
      <w:r w:rsidRPr="00A22A71">
        <w:rPr>
          <w:rFonts w:ascii="Algerian" w:hAnsi="Algerian"/>
          <w:b/>
          <w:bCs/>
          <w:sz w:val="28"/>
          <w:szCs w:val="28"/>
        </w:rPr>
        <w:t>S</w:t>
      </w:r>
      <w:r w:rsidR="001022F4">
        <w:rPr>
          <w:rFonts w:ascii="Algerian" w:hAnsi="Algerian"/>
          <w:b/>
          <w:bCs/>
          <w:sz w:val="28"/>
          <w:szCs w:val="28"/>
        </w:rPr>
        <w:t>AJED</w:t>
      </w:r>
      <w:r w:rsidRPr="00A22A71">
        <w:rPr>
          <w:rFonts w:ascii="Algerian" w:hAnsi="Algerian"/>
          <w:b/>
          <w:bCs/>
          <w:sz w:val="28"/>
          <w:szCs w:val="28"/>
        </w:rPr>
        <w:t xml:space="preserve"> </w:t>
      </w:r>
      <w:r w:rsidRPr="00F522D9">
        <w:rPr>
          <w:sz w:val="24"/>
          <w:szCs w:val="24"/>
        </w:rPr>
        <w:t xml:space="preserve">is </w:t>
      </w:r>
      <w:r>
        <w:rPr>
          <w:sz w:val="24"/>
          <w:szCs w:val="24"/>
        </w:rPr>
        <w:t>result of mutual cooperatio</w:t>
      </w:r>
      <w:r w:rsidR="001022F4">
        <w:rPr>
          <w:sz w:val="24"/>
          <w:szCs w:val="24"/>
        </w:rPr>
        <w:t>n between Sudanese businessmen, experienced</w:t>
      </w:r>
      <w:r>
        <w:rPr>
          <w:sz w:val="24"/>
          <w:szCs w:val="24"/>
        </w:rPr>
        <w:t xml:space="preserve"> </w:t>
      </w:r>
      <w:r w:rsidR="00673EFA">
        <w:rPr>
          <w:sz w:val="24"/>
          <w:szCs w:val="24"/>
        </w:rPr>
        <w:t>engineers.</w:t>
      </w:r>
      <w:r w:rsidR="00673EFA" w:rsidRPr="00F522D9">
        <w:rPr>
          <w:sz w:val="24"/>
          <w:szCs w:val="24"/>
        </w:rPr>
        <w:t xml:space="preserve"> We</w:t>
      </w:r>
      <w:r w:rsidRPr="00F522D9">
        <w:rPr>
          <w:sz w:val="24"/>
          <w:szCs w:val="24"/>
        </w:rPr>
        <w:t xml:space="preserve"> are specialized in the field of</w:t>
      </w:r>
      <w:r w:rsidR="00673EFA">
        <w:rPr>
          <w:sz w:val="24"/>
          <w:szCs w:val="24"/>
        </w:rPr>
        <w:t xml:space="preserve"> Design, Projects Management and</w:t>
      </w:r>
      <w:r w:rsidRPr="00F522D9">
        <w:rPr>
          <w:sz w:val="24"/>
          <w:szCs w:val="24"/>
        </w:rPr>
        <w:t xml:space="preserve"> electrical Requirements as supplying of electrical power components and industrial automation as well as complementary supplement. This allows </w:t>
      </w:r>
      <w:r w:rsidRPr="00A22A71">
        <w:rPr>
          <w:rFonts w:ascii="Algerian" w:hAnsi="Algerian"/>
          <w:b/>
          <w:bCs/>
          <w:sz w:val="28"/>
          <w:szCs w:val="28"/>
        </w:rPr>
        <w:t>S</w:t>
      </w:r>
      <w:r w:rsidR="00673EFA">
        <w:rPr>
          <w:rFonts w:ascii="Algerian" w:hAnsi="Algerian"/>
          <w:b/>
          <w:bCs/>
          <w:sz w:val="28"/>
          <w:szCs w:val="28"/>
        </w:rPr>
        <w:t>AJED</w:t>
      </w:r>
      <w:r>
        <w:rPr>
          <w:rFonts w:ascii="Algerian" w:hAnsi="Algerian"/>
          <w:b/>
          <w:bCs/>
          <w:sz w:val="24"/>
          <w:szCs w:val="24"/>
        </w:rPr>
        <w:t xml:space="preserve"> </w:t>
      </w:r>
      <w:r w:rsidRPr="00F522D9">
        <w:rPr>
          <w:sz w:val="24"/>
          <w:szCs w:val="24"/>
        </w:rPr>
        <w:t xml:space="preserve">to involve into each phase of a project. Along with its highly experienced engineers </w:t>
      </w:r>
      <w:r w:rsidRPr="00A22A71">
        <w:rPr>
          <w:rFonts w:ascii="Algerian" w:hAnsi="Algerian"/>
          <w:b/>
          <w:bCs/>
          <w:sz w:val="28"/>
          <w:szCs w:val="28"/>
        </w:rPr>
        <w:t>S</w:t>
      </w:r>
      <w:r w:rsidR="00673EFA">
        <w:rPr>
          <w:rFonts w:ascii="Algerian" w:hAnsi="Algerian"/>
          <w:b/>
          <w:bCs/>
          <w:sz w:val="28"/>
          <w:szCs w:val="28"/>
        </w:rPr>
        <w:t>AJED</w:t>
      </w:r>
      <w:r>
        <w:rPr>
          <w:rFonts w:ascii="Algerian" w:hAnsi="Algerian"/>
          <w:b/>
          <w:bCs/>
          <w:sz w:val="24"/>
          <w:szCs w:val="24"/>
        </w:rPr>
        <w:t xml:space="preserve"> </w:t>
      </w:r>
      <w:r w:rsidRPr="00F522D9">
        <w:rPr>
          <w:sz w:val="24"/>
          <w:szCs w:val="24"/>
        </w:rPr>
        <w:t>shall fulfill each customer requirements.</w:t>
      </w:r>
    </w:p>
    <w:p w:rsidR="00276006" w:rsidRDefault="00276006" w:rsidP="00276006">
      <w:pPr>
        <w:jc w:val="both"/>
        <w:rPr>
          <w:sz w:val="24"/>
          <w:szCs w:val="24"/>
        </w:rPr>
      </w:pPr>
      <w:r w:rsidRPr="00F522D9">
        <w:rPr>
          <w:sz w:val="24"/>
          <w:szCs w:val="24"/>
        </w:rPr>
        <w:t xml:space="preserve">With its location in Khartoum it is intended to serve all the industrial areas and all the residential projects in the surround.  </w:t>
      </w:r>
    </w:p>
    <w:p w:rsidR="00276006" w:rsidRPr="00804F09" w:rsidRDefault="00276006" w:rsidP="00276006">
      <w:pPr>
        <w:pStyle w:val="Heading1"/>
        <w:spacing w:line="360" w:lineRule="auto"/>
        <w:rPr>
          <w:rFonts w:asciiTheme="minorHAnsi" w:hAnsiTheme="minorHAnsi"/>
          <w:color w:val="auto"/>
          <w:sz w:val="32"/>
          <w:szCs w:val="32"/>
          <w:u w:val="thick"/>
        </w:rPr>
      </w:pPr>
      <w:bookmarkStart w:id="28" w:name="_Toc367667332"/>
      <w:bookmarkStart w:id="29" w:name="_Toc409658184"/>
      <w:r w:rsidRPr="00804F09">
        <w:rPr>
          <w:rFonts w:asciiTheme="minorHAnsi" w:hAnsiTheme="minorHAnsi"/>
          <w:color w:val="auto"/>
          <w:sz w:val="32"/>
          <w:szCs w:val="32"/>
          <w:u w:val="thick"/>
        </w:rPr>
        <w:t>V I s I o n</w:t>
      </w:r>
      <w:bookmarkEnd w:id="28"/>
      <w:bookmarkEnd w:id="29"/>
    </w:p>
    <w:p w:rsidR="00276006" w:rsidRPr="00F522D9" w:rsidRDefault="00276006" w:rsidP="00673EFA">
      <w:pPr>
        <w:jc w:val="both"/>
        <w:rPr>
          <w:sz w:val="24"/>
          <w:szCs w:val="24"/>
        </w:rPr>
      </w:pPr>
      <w:r w:rsidRPr="00A22A71">
        <w:rPr>
          <w:rFonts w:ascii="Algerian" w:hAnsi="Algerian"/>
          <w:b/>
          <w:bCs/>
          <w:sz w:val="28"/>
          <w:szCs w:val="28"/>
        </w:rPr>
        <w:t>S</w:t>
      </w:r>
      <w:r w:rsidR="00673EFA">
        <w:rPr>
          <w:rFonts w:ascii="Algerian" w:hAnsi="Algerian"/>
          <w:b/>
          <w:bCs/>
          <w:sz w:val="28"/>
          <w:szCs w:val="28"/>
        </w:rPr>
        <w:t>AJED</w:t>
      </w:r>
      <w:r>
        <w:rPr>
          <w:rFonts w:ascii="Algerian" w:hAnsi="Algerian"/>
          <w:b/>
          <w:bCs/>
          <w:sz w:val="24"/>
          <w:szCs w:val="24"/>
        </w:rPr>
        <w:t xml:space="preserve"> </w:t>
      </w:r>
      <w:r w:rsidRPr="00A84784">
        <w:rPr>
          <w:b/>
          <w:bCs/>
          <w:sz w:val="24"/>
          <w:szCs w:val="24"/>
        </w:rPr>
        <w:t xml:space="preserve">shall be soon one of the leading companies in Sudan in the field of </w:t>
      </w:r>
      <w:r w:rsidR="00673EFA">
        <w:rPr>
          <w:b/>
          <w:bCs/>
          <w:sz w:val="24"/>
          <w:szCs w:val="24"/>
        </w:rPr>
        <w:t xml:space="preserve">Projects Management, Contracting and </w:t>
      </w:r>
      <w:r w:rsidRPr="00A84784">
        <w:rPr>
          <w:b/>
          <w:bCs/>
          <w:sz w:val="24"/>
          <w:szCs w:val="24"/>
        </w:rPr>
        <w:t xml:space="preserve">electrical supply, </w:t>
      </w:r>
      <w:r w:rsidR="00673EFA">
        <w:rPr>
          <w:b/>
          <w:bCs/>
          <w:sz w:val="24"/>
          <w:szCs w:val="24"/>
        </w:rPr>
        <w:t>manufacturing</w:t>
      </w:r>
      <w:r w:rsidRPr="00A84784">
        <w:rPr>
          <w:b/>
          <w:bCs/>
          <w:sz w:val="24"/>
          <w:szCs w:val="24"/>
        </w:rPr>
        <w:t>.</w:t>
      </w:r>
      <w:r w:rsidRPr="00F522D9">
        <w:rPr>
          <w:noProof/>
          <w:sz w:val="24"/>
          <w:szCs w:val="24"/>
        </w:rPr>
        <w:drawing>
          <wp:anchor distT="0" distB="0" distL="114300" distR="114300" simplePos="0" relativeHeight="251737088" behindDoc="0" locked="0" layoutInCell="1" allowOverlap="1" wp14:anchorId="05CDED90" wp14:editId="481F53AD">
            <wp:simplePos x="0" y="0"/>
            <wp:positionH relativeFrom="column">
              <wp:posOffset>4191000</wp:posOffset>
            </wp:positionH>
            <wp:positionV relativeFrom="paragraph">
              <wp:posOffset>15240</wp:posOffset>
            </wp:positionV>
            <wp:extent cx="1543050" cy="2609850"/>
            <wp:effectExtent l="19050" t="0" r="0" b="0"/>
            <wp:wrapSquare wrapText="bothSides"/>
            <wp:docPr id="1" name="Picture 2" descr="vision 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 mission.jpg"/>
                    <pic:cNvPicPr/>
                  </pic:nvPicPr>
                  <pic:blipFill>
                    <a:blip r:embed="rId79" cstate="print"/>
                    <a:srcRect l="5394" t="16000" r="32732" b="14400"/>
                    <a:stretch>
                      <a:fillRect/>
                    </a:stretch>
                  </pic:blipFill>
                  <pic:spPr>
                    <a:xfrm>
                      <a:off x="0" y="0"/>
                      <a:ext cx="1543050" cy="2609850"/>
                    </a:xfrm>
                    <a:prstGeom prst="rect">
                      <a:avLst/>
                    </a:prstGeom>
                  </pic:spPr>
                </pic:pic>
              </a:graphicData>
            </a:graphic>
          </wp:anchor>
        </w:drawing>
      </w:r>
    </w:p>
    <w:p w:rsidR="00276006" w:rsidRPr="00804F09" w:rsidRDefault="00276006" w:rsidP="00276006">
      <w:pPr>
        <w:pStyle w:val="Heading1"/>
        <w:spacing w:line="360" w:lineRule="auto"/>
        <w:rPr>
          <w:rFonts w:asciiTheme="minorHAnsi" w:hAnsiTheme="minorHAnsi"/>
          <w:color w:val="auto"/>
          <w:sz w:val="32"/>
          <w:szCs w:val="32"/>
          <w:u w:val="thick"/>
        </w:rPr>
      </w:pPr>
      <w:bookmarkStart w:id="30" w:name="_Toc367667333"/>
      <w:bookmarkStart w:id="31" w:name="_Toc409658185"/>
      <w:r w:rsidRPr="00804F09">
        <w:rPr>
          <w:rFonts w:asciiTheme="minorHAnsi" w:hAnsiTheme="minorHAnsi"/>
          <w:color w:val="auto"/>
          <w:sz w:val="32"/>
          <w:szCs w:val="32"/>
          <w:u w:val="thick"/>
        </w:rPr>
        <w:t xml:space="preserve">M I s </w:t>
      </w:r>
      <w:proofErr w:type="spellStart"/>
      <w:r w:rsidRPr="00804F09">
        <w:rPr>
          <w:rFonts w:asciiTheme="minorHAnsi" w:hAnsiTheme="minorHAnsi"/>
          <w:color w:val="auto"/>
          <w:sz w:val="32"/>
          <w:szCs w:val="32"/>
          <w:u w:val="thick"/>
        </w:rPr>
        <w:t>s</w:t>
      </w:r>
      <w:proofErr w:type="spellEnd"/>
      <w:r w:rsidRPr="00804F09">
        <w:rPr>
          <w:rFonts w:asciiTheme="minorHAnsi" w:hAnsiTheme="minorHAnsi"/>
          <w:color w:val="auto"/>
          <w:sz w:val="32"/>
          <w:szCs w:val="32"/>
          <w:u w:val="thick"/>
        </w:rPr>
        <w:t xml:space="preserve"> I o n</w:t>
      </w:r>
      <w:bookmarkEnd w:id="30"/>
      <w:bookmarkEnd w:id="31"/>
    </w:p>
    <w:p w:rsidR="00276006" w:rsidRDefault="00276006" w:rsidP="00276006">
      <w:pPr>
        <w:jc w:val="both"/>
        <w:rPr>
          <w:sz w:val="24"/>
          <w:szCs w:val="24"/>
        </w:rPr>
      </w:pPr>
      <w:r w:rsidRPr="00F522D9">
        <w:rPr>
          <w:sz w:val="24"/>
          <w:szCs w:val="24"/>
        </w:rPr>
        <w:t xml:space="preserve">Sudan is a growing market </w:t>
      </w:r>
      <w:r>
        <w:rPr>
          <w:sz w:val="24"/>
          <w:szCs w:val="24"/>
        </w:rPr>
        <w:t xml:space="preserve">full of opportunities </w:t>
      </w:r>
      <w:r w:rsidRPr="00F522D9">
        <w:rPr>
          <w:sz w:val="24"/>
          <w:szCs w:val="24"/>
        </w:rPr>
        <w:t xml:space="preserve">which deserves the best quality products as well as first class service. </w:t>
      </w:r>
    </w:p>
    <w:p w:rsidR="00276006" w:rsidRDefault="00276006" w:rsidP="00276006">
      <w:pPr>
        <w:jc w:val="both"/>
        <w:rPr>
          <w:sz w:val="24"/>
          <w:szCs w:val="24"/>
        </w:rPr>
      </w:pPr>
      <w:r w:rsidRPr="00F522D9">
        <w:rPr>
          <w:sz w:val="24"/>
          <w:szCs w:val="24"/>
        </w:rPr>
        <w:t xml:space="preserve">Locate and identify customers seeking quality products. Win as much chances as possible. </w:t>
      </w:r>
    </w:p>
    <w:p w:rsidR="00276006" w:rsidRDefault="00276006" w:rsidP="00276006">
      <w:pPr>
        <w:spacing w:after="0"/>
        <w:jc w:val="both"/>
        <w:rPr>
          <w:sz w:val="24"/>
          <w:szCs w:val="24"/>
        </w:rPr>
      </w:pPr>
      <w:r w:rsidRPr="00F522D9">
        <w:rPr>
          <w:sz w:val="24"/>
          <w:szCs w:val="24"/>
        </w:rPr>
        <w:t xml:space="preserve">Supply products with </w:t>
      </w:r>
      <w:r w:rsidR="00673EFA" w:rsidRPr="00F522D9">
        <w:rPr>
          <w:sz w:val="24"/>
          <w:szCs w:val="24"/>
        </w:rPr>
        <w:t>best-selling</w:t>
      </w:r>
      <w:r w:rsidRPr="00F522D9">
        <w:rPr>
          <w:sz w:val="24"/>
          <w:szCs w:val="24"/>
        </w:rPr>
        <w:t xml:space="preserve"> price </w:t>
      </w:r>
      <w:r>
        <w:rPr>
          <w:sz w:val="24"/>
          <w:szCs w:val="24"/>
        </w:rPr>
        <w:t>as per</w:t>
      </w:r>
      <w:r w:rsidRPr="00F522D9">
        <w:rPr>
          <w:sz w:val="24"/>
          <w:szCs w:val="24"/>
        </w:rPr>
        <w:t xml:space="preserve"> its high quality. </w:t>
      </w:r>
    </w:p>
    <w:p w:rsidR="00276006" w:rsidRDefault="00276006" w:rsidP="00276006">
      <w:pPr>
        <w:spacing w:after="0"/>
        <w:jc w:val="both"/>
        <w:rPr>
          <w:b/>
          <w:bCs/>
          <w:sz w:val="24"/>
          <w:szCs w:val="24"/>
        </w:rPr>
      </w:pPr>
      <w:r w:rsidRPr="00F522D9">
        <w:rPr>
          <w:sz w:val="24"/>
          <w:szCs w:val="24"/>
        </w:rPr>
        <w:t xml:space="preserve">Acquire reasonable market share and build a strong name among competitors. </w:t>
      </w:r>
    </w:p>
    <w:p w:rsidR="00276006" w:rsidRPr="00377768" w:rsidRDefault="00276006" w:rsidP="00276006">
      <w:pPr>
        <w:pStyle w:val="Heading1"/>
        <w:spacing w:line="360" w:lineRule="auto"/>
        <w:rPr>
          <w:rFonts w:asciiTheme="minorHAnsi" w:hAnsiTheme="minorHAnsi"/>
          <w:color w:val="auto"/>
          <w:sz w:val="32"/>
          <w:szCs w:val="32"/>
          <w:u w:val="thick"/>
        </w:rPr>
      </w:pPr>
      <w:bookmarkStart w:id="32" w:name="_Toc367667334"/>
      <w:bookmarkStart w:id="33" w:name="_Toc409658186"/>
      <w:r>
        <w:rPr>
          <w:rFonts w:asciiTheme="minorHAnsi" w:hAnsiTheme="minorHAnsi"/>
          <w:color w:val="auto"/>
          <w:sz w:val="32"/>
          <w:szCs w:val="32"/>
          <w:u w:val="thick"/>
        </w:rPr>
        <w:t>S t r e n g t h s</w:t>
      </w:r>
      <w:bookmarkEnd w:id="32"/>
      <w:bookmarkEnd w:id="33"/>
    </w:p>
    <w:p w:rsidR="00276006" w:rsidRPr="002E2536" w:rsidRDefault="00276006" w:rsidP="00276006">
      <w:pPr>
        <w:pStyle w:val="ListParagraph"/>
        <w:numPr>
          <w:ilvl w:val="0"/>
          <w:numId w:val="15"/>
        </w:numPr>
        <w:spacing w:after="0"/>
        <w:jc w:val="both"/>
        <w:rPr>
          <w:sz w:val="24"/>
          <w:szCs w:val="24"/>
        </w:rPr>
      </w:pPr>
      <w:r w:rsidRPr="002E2536">
        <w:rPr>
          <w:sz w:val="24"/>
          <w:szCs w:val="24"/>
        </w:rPr>
        <w:t xml:space="preserve">Specialization in products makes us unique. </w:t>
      </w:r>
    </w:p>
    <w:p w:rsidR="00276006" w:rsidRPr="002E2536" w:rsidRDefault="00276006" w:rsidP="00276006">
      <w:pPr>
        <w:pStyle w:val="ListParagraph"/>
        <w:numPr>
          <w:ilvl w:val="0"/>
          <w:numId w:val="15"/>
        </w:numPr>
        <w:spacing w:after="0"/>
        <w:jc w:val="both"/>
        <w:rPr>
          <w:sz w:val="24"/>
          <w:szCs w:val="24"/>
        </w:rPr>
      </w:pPr>
      <w:r w:rsidRPr="002E2536">
        <w:rPr>
          <w:sz w:val="24"/>
          <w:szCs w:val="24"/>
        </w:rPr>
        <w:t>Varity of products makes us achieve completeness.</w:t>
      </w:r>
    </w:p>
    <w:p w:rsidR="00276006" w:rsidRPr="002E2536" w:rsidRDefault="00276006" w:rsidP="00276006">
      <w:pPr>
        <w:pStyle w:val="ListParagraph"/>
        <w:numPr>
          <w:ilvl w:val="0"/>
          <w:numId w:val="15"/>
        </w:numPr>
        <w:spacing w:after="0"/>
        <w:jc w:val="both"/>
        <w:rPr>
          <w:sz w:val="24"/>
          <w:szCs w:val="24"/>
        </w:rPr>
      </w:pPr>
      <w:r w:rsidRPr="002E2536">
        <w:rPr>
          <w:sz w:val="24"/>
          <w:szCs w:val="24"/>
        </w:rPr>
        <w:t>Years of experience with huge number of references.</w:t>
      </w:r>
    </w:p>
    <w:p w:rsidR="00276006" w:rsidRPr="002E2536" w:rsidRDefault="00276006" w:rsidP="00276006">
      <w:pPr>
        <w:pStyle w:val="ListParagraph"/>
        <w:numPr>
          <w:ilvl w:val="0"/>
          <w:numId w:val="15"/>
        </w:numPr>
        <w:spacing w:after="0"/>
        <w:jc w:val="both"/>
        <w:rPr>
          <w:sz w:val="24"/>
          <w:szCs w:val="24"/>
        </w:rPr>
      </w:pPr>
      <w:r w:rsidRPr="002E2536">
        <w:rPr>
          <w:sz w:val="24"/>
          <w:szCs w:val="24"/>
        </w:rPr>
        <w:t>Strong &amp; quality brand names with full technical support.</w:t>
      </w:r>
    </w:p>
    <w:p w:rsidR="00276006" w:rsidRPr="002E2536" w:rsidRDefault="00276006" w:rsidP="00276006">
      <w:pPr>
        <w:pStyle w:val="ListParagraph"/>
        <w:numPr>
          <w:ilvl w:val="0"/>
          <w:numId w:val="15"/>
        </w:numPr>
        <w:spacing w:after="0"/>
        <w:jc w:val="both"/>
        <w:rPr>
          <w:sz w:val="24"/>
          <w:szCs w:val="24"/>
        </w:rPr>
      </w:pPr>
      <w:r w:rsidRPr="002E2536">
        <w:rPr>
          <w:sz w:val="24"/>
          <w:szCs w:val="24"/>
        </w:rPr>
        <w:t>Sticking to timelines and schedules is ordinary.</w:t>
      </w:r>
    </w:p>
    <w:p w:rsidR="00276006" w:rsidRDefault="00276006" w:rsidP="00276006">
      <w:pPr>
        <w:rPr>
          <w:sz w:val="24"/>
          <w:szCs w:val="24"/>
        </w:rPr>
      </w:pPr>
      <w:proofErr w:type="gramStart"/>
      <w:r w:rsidRPr="002E2536">
        <w:rPr>
          <w:sz w:val="24"/>
          <w:szCs w:val="24"/>
        </w:rPr>
        <w:t>Compl</w:t>
      </w:r>
      <w:bookmarkStart w:id="34" w:name="_GoBack"/>
      <w:bookmarkEnd w:id="34"/>
      <w:r w:rsidRPr="002E2536">
        <w:rPr>
          <w:sz w:val="24"/>
          <w:szCs w:val="24"/>
        </w:rPr>
        <w:t>ete service; Supply, Install, Training &amp; Maintenance.</w:t>
      </w:r>
      <w:proofErr w:type="gramEnd"/>
    </w:p>
    <w:p w:rsidR="00276006" w:rsidRDefault="00276006" w:rsidP="00276006">
      <w:pPr>
        <w:rPr>
          <w:sz w:val="24"/>
          <w:szCs w:val="24"/>
        </w:rPr>
      </w:pPr>
    </w:p>
    <w:p w:rsidR="00276006" w:rsidRDefault="00276006" w:rsidP="00276006">
      <w:pPr>
        <w:rPr>
          <w:b/>
          <w:bCs/>
          <w:sz w:val="28"/>
          <w:szCs w:val="28"/>
        </w:rPr>
      </w:pPr>
    </w:p>
    <w:sdt>
      <w:sdtPr>
        <w:rPr>
          <w:lang w:val="en-GB"/>
        </w:rPr>
        <w:id w:val="269472663"/>
        <w:docPartObj>
          <w:docPartGallery w:val="Table of Contents"/>
          <w:docPartUnique/>
        </w:docPartObj>
      </w:sdtPr>
      <w:sdtEndPr>
        <w:rPr>
          <w:lang w:val="en-US"/>
        </w:rPr>
      </w:sdtEndPr>
      <w:sdtContent>
        <w:p w:rsidR="00276006" w:rsidRPr="00880E70" w:rsidRDefault="00276006" w:rsidP="00276006">
          <w:pPr>
            <w:pStyle w:val="TOCHeading"/>
            <w:rPr>
              <w:lang w:val="en-GB"/>
            </w:rPr>
          </w:pPr>
          <w:r w:rsidRPr="007F700E">
            <w:rPr>
              <w:sz w:val="48"/>
              <w:szCs w:val="48"/>
            </w:rPr>
            <w:t>Contents</w:t>
          </w:r>
        </w:p>
        <w:p w:rsidR="00276006" w:rsidRPr="007F700E" w:rsidRDefault="00986A46" w:rsidP="00276006">
          <w:pPr>
            <w:pStyle w:val="TOC1"/>
            <w:tabs>
              <w:tab w:val="right" w:leader="dot" w:pos="9016"/>
            </w:tabs>
            <w:rPr>
              <w:noProof/>
              <w:sz w:val="32"/>
              <w:szCs w:val="32"/>
              <w:lang w:eastAsia="en-GB"/>
            </w:rPr>
          </w:pPr>
          <w:r w:rsidRPr="007F700E">
            <w:rPr>
              <w:sz w:val="32"/>
              <w:szCs w:val="32"/>
            </w:rPr>
            <w:fldChar w:fldCharType="begin"/>
          </w:r>
          <w:r w:rsidR="00276006" w:rsidRPr="007F700E">
            <w:rPr>
              <w:sz w:val="32"/>
              <w:szCs w:val="32"/>
            </w:rPr>
            <w:instrText xml:space="preserve"> TOC \o "1-3" \h \z \u </w:instrText>
          </w:r>
          <w:r w:rsidRPr="007F700E">
            <w:rPr>
              <w:sz w:val="32"/>
              <w:szCs w:val="32"/>
            </w:rPr>
            <w:fldChar w:fldCharType="separate"/>
          </w:r>
          <w:hyperlink w:anchor="_Toc367667331" w:history="1">
            <w:r w:rsidR="00276006" w:rsidRPr="007F700E">
              <w:rPr>
                <w:rStyle w:val="Hyperlink"/>
                <w:noProof/>
                <w:sz w:val="32"/>
                <w:szCs w:val="32"/>
              </w:rPr>
              <w:t>A b o u t  U s</w:t>
            </w:r>
            <w:r w:rsidR="00276006" w:rsidRPr="007F700E">
              <w:rPr>
                <w:noProof/>
                <w:webHidden/>
                <w:sz w:val="32"/>
                <w:szCs w:val="32"/>
              </w:rPr>
              <w:tab/>
            </w:r>
            <w:r w:rsidRPr="007F700E">
              <w:rPr>
                <w:noProof/>
                <w:webHidden/>
                <w:sz w:val="32"/>
                <w:szCs w:val="32"/>
              </w:rPr>
              <w:fldChar w:fldCharType="begin"/>
            </w:r>
            <w:r w:rsidR="00276006" w:rsidRPr="007F700E">
              <w:rPr>
                <w:noProof/>
                <w:webHidden/>
                <w:sz w:val="32"/>
                <w:szCs w:val="32"/>
              </w:rPr>
              <w:instrText xml:space="preserve"> PAGEREF _Toc367667331 \h </w:instrText>
            </w:r>
            <w:r w:rsidRPr="007F700E">
              <w:rPr>
                <w:noProof/>
                <w:webHidden/>
                <w:sz w:val="32"/>
                <w:szCs w:val="32"/>
              </w:rPr>
            </w:r>
            <w:r w:rsidRPr="007F700E">
              <w:rPr>
                <w:noProof/>
                <w:webHidden/>
                <w:sz w:val="32"/>
                <w:szCs w:val="32"/>
              </w:rPr>
              <w:fldChar w:fldCharType="separate"/>
            </w:r>
            <w:r w:rsidR="00113A12">
              <w:rPr>
                <w:noProof/>
                <w:webHidden/>
                <w:sz w:val="32"/>
                <w:szCs w:val="32"/>
              </w:rPr>
              <w:t>26</w:t>
            </w:r>
            <w:r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2" w:history="1">
            <w:r w:rsidR="00276006" w:rsidRPr="007F700E">
              <w:rPr>
                <w:rStyle w:val="Hyperlink"/>
                <w:noProof/>
                <w:sz w:val="32"/>
                <w:szCs w:val="32"/>
              </w:rPr>
              <w:t>V I s I o n</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_Toc367667332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26</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3" w:history="1">
            <w:r w:rsidR="00276006" w:rsidRPr="007F700E">
              <w:rPr>
                <w:rStyle w:val="Hyperlink"/>
                <w:noProof/>
                <w:sz w:val="32"/>
                <w:szCs w:val="32"/>
              </w:rPr>
              <w:t>M I s s I o n</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_Toc367667333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26</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4" w:history="1">
            <w:r w:rsidR="00276006" w:rsidRPr="007F700E">
              <w:rPr>
                <w:rStyle w:val="Hyperlink"/>
                <w:noProof/>
                <w:sz w:val="32"/>
                <w:szCs w:val="32"/>
              </w:rPr>
              <w:t>S t r e n g t h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_Toc367667334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26</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5" w:history="1">
            <w:r w:rsidR="00276006" w:rsidRPr="007F700E">
              <w:rPr>
                <w:rStyle w:val="Hyperlink"/>
                <w:noProof/>
                <w:sz w:val="32"/>
                <w:szCs w:val="32"/>
              </w:rPr>
              <w:t>L I s t  o f  P r o d u c t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_Toc367667335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21</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6" w:history="1">
            <w:r w:rsidR="00276006" w:rsidRPr="007F700E">
              <w:rPr>
                <w:rStyle w:val="Hyperlink"/>
                <w:noProof/>
                <w:sz w:val="32"/>
                <w:szCs w:val="32"/>
              </w:rPr>
              <w:t>L I s t  o f  S e r v I c e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_Toc367667336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25</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7" w:history="1">
            <w:r w:rsidR="00276006" w:rsidRPr="007F700E">
              <w:rPr>
                <w:rStyle w:val="Hyperlink"/>
                <w:noProof/>
                <w:sz w:val="32"/>
                <w:szCs w:val="32"/>
              </w:rPr>
              <w:t>P r o d u c t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_Toc367667337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21</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38" w:history="1">
            <w:r w:rsidR="00276006" w:rsidRPr="007F700E">
              <w:rPr>
                <w:rStyle w:val="Hyperlink"/>
                <w:noProof/>
                <w:sz w:val="32"/>
                <w:szCs w:val="32"/>
              </w:rPr>
              <w:t>S e r v i c e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_Toc367667338 \h </w:instrText>
            </w:r>
            <w:r w:rsidR="00986A46" w:rsidRPr="007F700E">
              <w:rPr>
                <w:noProof/>
                <w:webHidden/>
                <w:sz w:val="32"/>
                <w:szCs w:val="32"/>
              </w:rPr>
            </w:r>
            <w:r w:rsidR="00986A46" w:rsidRPr="007F700E">
              <w:rPr>
                <w:noProof/>
                <w:webHidden/>
                <w:sz w:val="32"/>
                <w:szCs w:val="32"/>
              </w:rPr>
              <w:fldChar w:fldCharType="separate"/>
            </w:r>
            <w:r w:rsidR="00113A12">
              <w:rPr>
                <w:noProof/>
                <w:webHidden/>
                <w:sz w:val="32"/>
                <w:szCs w:val="32"/>
              </w:rPr>
              <w:t>19</w:t>
            </w:r>
            <w:r w:rsidR="00986A46" w:rsidRPr="007F700E">
              <w:rPr>
                <w:noProof/>
                <w:webHidden/>
                <w:sz w:val="32"/>
                <w:szCs w:val="32"/>
              </w:rPr>
              <w:fldChar w:fldCharType="end"/>
            </w:r>
          </w:hyperlink>
        </w:p>
        <w:p w:rsidR="00276006" w:rsidRPr="007F700E" w:rsidRDefault="0049553B" w:rsidP="00276006">
          <w:pPr>
            <w:pStyle w:val="TOC1"/>
            <w:tabs>
              <w:tab w:val="right" w:leader="dot" w:pos="9016"/>
            </w:tabs>
            <w:rPr>
              <w:noProof/>
              <w:sz w:val="32"/>
              <w:szCs w:val="32"/>
              <w:lang w:eastAsia="en-GB"/>
            </w:rPr>
          </w:pPr>
          <w:hyperlink w:anchor="_Toc367667340" w:history="1">
            <w:r w:rsidR="00276006" w:rsidRPr="007F700E">
              <w:rPr>
                <w:rStyle w:val="Hyperlink"/>
                <w:noProof/>
                <w:sz w:val="32"/>
                <w:szCs w:val="32"/>
              </w:rPr>
              <w:t>C o n t a c t s</w:t>
            </w:r>
            <w:r w:rsidR="00276006" w:rsidRPr="007F700E">
              <w:rPr>
                <w:noProof/>
                <w:webHidden/>
                <w:sz w:val="32"/>
                <w:szCs w:val="32"/>
              </w:rPr>
              <w:tab/>
            </w:r>
            <w:r w:rsidR="00986A46" w:rsidRPr="007F700E">
              <w:rPr>
                <w:noProof/>
                <w:webHidden/>
                <w:sz w:val="32"/>
                <w:szCs w:val="32"/>
              </w:rPr>
              <w:fldChar w:fldCharType="begin"/>
            </w:r>
            <w:r w:rsidR="00276006" w:rsidRPr="007F700E">
              <w:rPr>
                <w:noProof/>
                <w:webHidden/>
                <w:sz w:val="32"/>
                <w:szCs w:val="32"/>
              </w:rPr>
              <w:instrText xml:space="preserve"> PAGEREF _Toc367667340 \h </w:instrText>
            </w:r>
            <w:r w:rsidR="00986A46" w:rsidRPr="007F700E">
              <w:rPr>
                <w:noProof/>
                <w:webHidden/>
                <w:sz w:val="32"/>
                <w:szCs w:val="32"/>
              </w:rPr>
            </w:r>
            <w:r w:rsidR="00986A46" w:rsidRPr="007F700E">
              <w:rPr>
                <w:noProof/>
                <w:webHidden/>
                <w:sz w:val="32"/>
                <w:szCs w:val="32"/>
              </w:rPr>
              <w:fldChar w:fldCharType="separate"/>
            </w:r>
            <w:r w:rsidR="00113A12">
              <w:rPr>
                <w:b/>
                <w:bCs/>
                <w:noProof/>
                <w:webHidden/>
                <w:sz w:val="32"/>
                <w:szCs w:val="32"/>
              </w:rPr>
              <w:t>Error! Bookmark not defined.</w:t>
            </w:r>
            <w:r w:rsidR="00986A46" w:rsidRPr="007F700E">
              <w:rPr>
                <w:noProof/>
                <w:webHidden/>
                <w:sz w:val="32"/>
                <w:szCs w:val="32"/>
              </w:rPr>
              <w:fldChar w:fldCharType="end"/>
            </w:r>
          </w:hyperlink>
        </w:p>
        <w:p w:rsidR="00276006" w:rsidRDefault="00986A46" w:rsidP="00276006">
          <w:pPr>
            <w:pStyle w:val="Heading1"/>
            <w:rPr>
              <w:rFonts w:asciiTheme="minorHAnsi" w:eastAsiaTheme="minorHAnsi" w:hAnsiTheme="minorHAnsi" w:cstheme="minorBidi"/>
              <w:b w:val="0"/>
              <w:bCs w:val="0"/>
              <w:color w:val="auto"/>
              <w:sz w:val="22"/>
              <w:szCs w:val="22"/>
            </w:rPr>
          </w:pPr>
          <w:r w:rsidRPr="007F700E">
            <w:rPr>
              <w:sz w:val="40"/>
              <w:szCs w:val="40"/>
            </w:rPr>
            <w:fldChar w:fldCharType="end"/>
          </w:r>
        </w:p>
      </w:sdtContent>
    </w:sdt>
    <w:p w:rsidR="00276006" w:rsidRDefault="00276006" w:rsidP="00C97652">
      <w:pPr>
        <w:rPr>
          <w:b/>
          <w:bCs/>
          <w:sz w:val="28"/>
          <w:szCs w:val="28"/>
          <w:rtl/>
        </w:rPr>
      </w:pPr>
    </w:p>
    <w:p w:rsidR="00F873EE" w:rsidRDefault="00F873EE" w:rsidP="00C97652">
      <w:pPr>
        <w:rPr>
          <w:b/>
          <w:bCs/>
          <w:sz w:val="28"/>
          <w:szCs w:val="28"/>
          <w:rtl/>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Default="00F873EE" w:rsidP="00C97652">
      <w:pPr>
        <w:rPr>
          <w:b/>
          <w:bCs/>
          <w:sz w:val="28"/>
          <w:szCs w:val="28"/>
        </w:rPr>
      </w:pPr>
    </w:p>
    <w:p w:rsidR="00F873EE" w:rsidRPr="00C97652" w:rsidRDefault="00F873EE" w:rsidP="00C97652">
      <w:pPr>
        <w:rPr>
          <w:b/>
          <w:bCs/>
          <w:sz w:val="28"/>
          <w:szCs w:val="28"/>
        </w:rPr>
      </w:pPr>
    </w:p>
    <w:sectPr w:rsidR="00F873EE" w:rsidRPr="00C97652" w:rsidSect="008B0E88">
      <w:headerReference w:type="default" r:id="rId80"/>
      <w:footerReference w:type="default" r:id="rId81"/>
      <w:headerReference w:type="first" r:id="rId82"/>
      <w:footerReference w:type="first" r:id="rId83"/>
      <w:pgSz w:w="11906" w:h="16838"/>
      <w:pgMar w:top="1702" w:right="1440" w:bottom="1440" w:left="1440" w:header="708" w:footer="708" w:gutter="0"/>
      <w:pgBorders w:display="notFirstPage" w:offsetFrom="page">
        <w:top w:val="thinThickSmallGap" w:sz="18" w:space="24" w:color="A6A6A6" w:themeColor="background1" w:themeShade="A6"/>
        <w:left w:val="thinThickSmallGap" w:sz="18" w:space="24" w:color="A6A6A6" w:themeColor="background1" w:themeShade="A6"/>
        <w:bottom w:val="thinThickSmallGap" w:sz="18" w:space="24" w:color="A6A6A6" w:themeColor="background1" w:themeShade="A6"/>
        <w:right w:val="thinThickSmallGap" w:sz="18" w:space="24" w:color="A6A6A6" w:themeColor="background1" w:themeShade="A6"/>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322" w:rsidRDefault="00B92322" w:rsidP="00804F09">
      <w:pPr>
        <w:spacing w:after="0" w:line="240" w:lineRule="auto"/>
      </w:pPr>
      <w:r>
        <w:separator/>
      </w:r>
    </w:p>
  </w:endnote>
  <w:endnote w:type="continuationSeparator" w:id="0">
    <w:p w:rsidR="00B92322" w:rsidRDefault="00B92322" w:rsidP="00804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Imprint MT Shadow"/>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53B" w:rsidRPr="00BC2DF1" w:rsidRDefault="002002D1" w:rsidP="00BF4859">
    <w:pPr>
      <w:pStyle w:val="Footer"/>
      <w:tabs>
        <w:tab w:val="clear" w:pos="9026"/>
        <w:tab w:val="right" w:pos="9310"/>
      </w:tabs>
      <w:bidi/>
      <w:ind w:left="-613" w:right="-567"/>
      <w:rPr>
        <w:sz w:val="24"/>
        <w:szCs w:val="24"/>
        <w:lang w:bidi="ar-EG"/>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-571500</wp:posOffset>
              </wp:positionH>
              <wp:positionV relativeFrom="paragraph">
                <wp:posOffset>-71755</wp:posOffset>
              </wp:positionV>
              <wp:extent cx="6858000" cy="0"/>
              <wp:effectExtent l="9525" t="13970" r="19050" b="14605"/>
              <wp:wrapNone/>
              <wp:docPr id="12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left:0;text-align:left;margin-left:-45pt;margin-top:-5.65pt;width:54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ApIAIAAD4EAAAOAAAAZHJzL2Uyb0RvYy54bWysU02P2jAQvVfqf7ByhyRso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" strokeweight="1.5pt"/>
          </w:pict>
        </mc:Fallback>
      </mc:AlternateContent>
    </w:r>
    <w:r w:rsidR="0049553B">
      <w:rPr>
        <w:rFonts w:hint="cs"/>
        <w:sz w:val="24"/>
        <w:szCs w:val="24"/>
        <w:rtl/>
        <w:lang w:bidi="ar-EG"/>
      </w:rPr>
      <w:t>المقر</w:t>
    </w:r>
    <w:r w:rsidR="0049553B" w:rsidRPr="00BC2DF1">
      <w:rPr>
        <w:rFonts w:hint="cs"/>
        <w:sz w:val="24"/>
        <w:szCs w:val="24"/>
        <w:rtl/>
        <w:lang w:bidi="ar-EG"/>
      </w:rPr>
      <w:t>الرئيسى:</w:t>
    </w:r>
    <w:r w:rsidR="0049553B">
      <w:rPr>
        <w:sz w:val="24"/>
        <w:szCs w:val="24"/>
        <w:lang w:bidi="ar-EG"/>
      </w:rPr>
      <w:t xml:space="preserve"> </w:t>
    </w:r>
    <w:r w:rsidR="0049553B" w:rsidRPr="00BC2DF1">
      <w:rPr>
        <w:rFonts w:hint="cs"/>
        <w:sz w:val="24"/>
        <w:szCs w:val="24"/>
        <w:rtl/>
        <w:lang w:bidi="ar-EG"/>
      </w:rPr>
      <w:t>السودان،</w:t>
    </w:r>
    <w:r w:rsidR="0049553B">
      <w:rPr>
        <w:rFonts w:hint="cs"/>
        <w:sz w:val="24"/>
        <w:szCs w:val="24"/>
        <w:rtl/>
        <w:lang w:bidi="ar-EG"/>
      </w:rPr>
      <w:t xml:space="preserve">الخرطوم، امدرمان، اسواق امدرمان الكبرى            </w:t>
    </w:r>
    <w:r w:rsidR="0049553B" w:rsidRPr="00BC2DF1">
      <w:rPr>
        <w:rFonts w:hint="cs"/>
        <w:sz w:val="24"/>
        <w:szCs w:val="24"/>
        <w:rtl/>
        <w:lang w:bidi="ar-EG"/>
      </w:rPr>
      <w:t xml:space="preserve">        </w:t>
    </w:r>
    <w:r w:rsidR="0049553B">
      <w:rPr>
        <w:sz w:val="24"/>
        <w:szCs w:val="24"/>
        <w:lang w:bidi="ar-EG"/>
      </w:rPr>
      <w:t xml:space="preserve">  </w:t>
    </w:r>
    <w:r w:rsidR="0049553B">
      <w:rPr>
        <w:rFonts w:hint="cs"/>
        <w:sz w:val="24"/>
        <w:szCs w:val="24"/>
        <w:rtl/>
        <w:lang w:bidi="ar-EG"/>
      </w:rPr>
      <w:t xml:space="preserve"> </w:t>
    </w:r>
    <w:r w:rsidR="0049553B" w:rsidRPr="00BC2DF1">
      <w:rPr>
        <w:sz w:val="24"/>
        <w:szCs w:val="24"/>
        <w:lang w:bidi="ar-EG"/>
      </w:rPr>
      <w:t xml:space="preserve"> </w:t>
    </w:r>
    <w:r w:rsidR="0049553B">
      <w:rPr>
        <w:sz w:val="24"/>
        <w:szCs w:val="24"/>
        <w:lang w:bidi="ar-EG"/>
      </w:rPr>
      <w:t xml:space="preserve">  </w:t>
    </w:r>
    <w:r w:rsidR="0049553B" w:rsidRPr="00BC2DF1">
      <w:rPr>
        <w:sz w:val="24"/>
        <w:szCs w:val="24"/>
        <w:lang w:bidi="ar-EG"/>
      </w:rPr>
      <w:t xml:space="preserve">       </w:t>
    </w:r>
    <w:r w:rsidR="0049553B" w:rsidRPr="00BC2DF1">
      <w:rPr>
        <w:rFonts w:hint="cs"/>
        <w:sz w:val="24"/>
        <w:szCs w:val="24"/>
        <w:rtl/>
        <w:lang w:bidi="ar-EG"/>
      </w:rPr>
      <w:t xml:space="preserve">        </w:t>
    </w:r>
    <w:r w:rsidR="0049553B" w:rsidRPr="00BC2DF1">
      <w:rPr>
        <w:sz w:val="24"/>
        <w:szCs w:val="24"/>
        <w:lang w:bidi="ar-EG"/>
      </w:rPr>
      <w:t xml:space="preserve">Web: </w:t>
    </w:r>
    <w:hyperlink r:id="rId1" w:history="1">
      <w:r w:rsidR="0049553B" w:rsidRPr="00D076D4">
        <w:rPr>
          <w:rStyle w:val="Hyperlink"/>
          <w:sz w:val="24"/>
          <w:szCs w:val="24"/>
          <w:lang w:bidi="ar-EG"/>
        </w:rPr>
        <w:t>www.sajed-sd.com</w:t>
      </w:r>
    </w:hyperlink>
  </w:p>
  <w:p w:rsidR="0049553B" w:rsidRPr="003F4923" w:rsidRDefault="0049553B" w:rsidP="00BF4859">
    <w:pPr>
      <w:pStyle w:val="Footer"/>
      <w:tabs>
        <w:tab w:val="clear" w:pos="9026"/>
        <w:tab w:val="right" w:pos="9310"/>
      </w:tabs>
      <w:bidi/>
      <w:ind w:left="-613" w:right="-567"/>
      <w:rPr>
        <w:rtl/>
        <w:lang w:bidi="ar-EG"/>
      </w:rPr>
    </w:pPr>
    <w:r w:rsidRPr="00BC2DF1">
      <w:rPr>
        <w:rFonts w:hint="cs"/>
        <w:sz w:val="24"/>
        <w:szCs w:val="24"/>
        <w:rtl/>
        <w:lang w:bidi="ar-EG"/>
      </w:rPr>
      <w:t>تليفون:</w:t>
    </w:r>
    <w:r w:rsidRPr="00BC2DF1">
      <w:rPr>
        <w:sz w:val="24"/>
        <w:szCs w:val="24"/>
        <w:lang w:bidi="ar-EG"/>
      </w:rPr>
      <w:t xml:space="preserve"> </w:t>
    </w:r>
    <w:r w:rsidRPr="00BC2DF1">
      <w:rPr>
        <w:rFonts w:hint="cs"/>
        <w:sz w:val="24"/>
        <w:szCs w:val="24"/>
        <w:rtl/>
        <w:lang w:bidi="ar-EG"/>
      </w:rPr>
      <w:t xml:space="preserve"> </w:t>
    </w:r>
    <w:r>
      <w:rPr>
        <w:sz w:val="24"/>
        <w:szCs w:val="24"/>
        <w:lang w:bidi="ar-EG"/>
      </w:rPr>
      <w:t>+249 123157690</w:t>
    </w:r>
    <w:r w:rsidRPr="00BC2DF1">
      <w:rPr>
        <w:sz w:val="24"/>
        <w:szCs w:val="24"/>
        <w:lang w:bidi="ar-EG"/>
      </w:rPr>
      <w:t xml:space="preserve"> </w:t>
    </w:r>
    <w:r>
      <w:rPr>
        <w:rFonts w:hint="cs"/>
        <w:sz w:val="24"/>
        <w:szCs w:val="24"/>
        <w:rtl/>
        <w:lang w:bidi="ar-EG"/>
      </w:rPr>
      <w:t xml:space="preserve"> </w:t>
    </w:r>
    <w:r>
      <w:rPr>
        <w:sz w:val="24"/>
        <w:szCs w:val="24"/>
        <w:lang w:bidi="ar-EG"/>
      </w:rPr>
      <w:t xml:space="preserve"> </w:t>
    </w:r>
    <w:r w:rsidRPr="00BC2DF1">
      <w:rPr>
        <w:sz w:val="24"/>
        <w:szCs w:val="24"/>
        <w:lang w:bidi="ar-EG"/>
      </w:rPr>
      <w:t>E-mail</w:t>
    </w:r>
    <w:r w:rsidRPr="003F4923">
      <w:rPr>
        <w:rStyle w:val="Hyperlink"/>
      </w:rPr>
      <w:t xml:space="preserve">: </w:t>
    </w:r>
    <w:hyperlink r:id="rId2" w:history="1">
      <w:r w:rsidRPr="00D076D4">
        <w:rPr>
          <w:rStyle w:val="Hyperlink"/>
          <w:sz w:val="24"/>
          <w:szCs w:val="24"/>
          <w:lang w:bidi="ar-EG"/>
        </w:rPr>
        <w:t>er.abdalmajeed@gmail.com</w:t>
      </w:r>
    </w:hyperlink>
    <w:r w:rsidRPr="00BC2DF1">
      <w:rPr>
        <w:sz w:val="24"/>
        <w:szCs w:val="24"/>
        <w:lang w:bidi="ar-EG"/>
      </w:rPr>
      <w:t xml:space="preserve"> </w:t>
    </w:r>
    <w:r>
      <w:rPr>
        <w:sz w:val="24"/>
        <w:szCs w:val="24"/>
        <w:lang w:bidi="ar-EG"/>
      </w:rPr>
      <w:t xml:space="preserve">               +249 912837034  +249 912157690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53B" w:rsidRDefault="0049553B" w:rsidP="003A1D95">
    <w:pPr>
      <w:pStyle w:val="Footer"/>
      <w:jc w:val="center"/>
    </w:pPr>
  </w:p>
  <w:p w:rsidR="0049553B" w:rsidRDefault="004955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322" w:rsidRDefault="00B92322" w:rsidP="00804F09">
      <w:pPr>
        <w:spacing w:after="0" w:line="240" w:lineRule="auto"/>
      </w:pPr>
      <w:r>
        <w:separator/>
      </w:r>
    </w:p>
  </w:footnote>
  <w:footnote w:type="continuationSeparator" w:id="0">
    <w:p w:rsidR="00B92322" w:rsidRDefault="00B92322" w:rsidP="00804F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53B" w:rsidRPr="0049553B" w:rsidRDefault="0049553B" w:rsidP="0049553B">
    <w:pPr>
      <w:pStyle w:val="Header"/>
      <w:tabs>
        <w:tab w:val="clear" w:pos="9026"/>
        <w:tab w:val="right" w:pos="9781"/>
      </w:tabs>
      <w:bidi/>
      <w:ind w:left="-330" w:right="-755"/>
      <w:rPr>
        <w:rFonts w:hint="cs"/>
        <w:b/>
        <w:bCs/>
        <w:sz w:val="56"/>
        <w:szCs w:val="56"/>
        <w:u w:val="single"/>
        <w:rtl/>
      </w:rPr>
    </w:pPr>
    <w:sdt>
      <w:sdtPr>
        <w:rPr>
          <w:rFonts w:hint="cs"/>
          <w:b/>
          <w:bCs/>
          <w:sz w:val="56"/>
          <w:szCs w:val="56"/>
          <w:u w:val="single"/>
          <w:rtl/>
        </w:rPr>
        <w:id w:val="3273936"/>
        <w:docPartObj>
          <w:docPartGallery w:val="Page Numbers (Margins)"/>
          <w:docPartUnique/>
        </w:docPartObj>
      </w:sdtPr>
      <w:sdtContent>
        <w:r w:rsidR="002002D1">
          <w:rPr>
            <w:b/>
            <w:bCs/>
            <w:noProof/>
            <w:sz w:val="56"/>
            <w:szCs w:val="56"/>
            <w:u w:val="single"/>
            <w:rtl/>
          </w:rPr>
          <mc:AlternateContent>
            <mc:Choice Requires="wps">
              <w:drawing>
                <wp:anchor distT="0" distB="0" distL="114300" distR="114300" simplePos="0" relativeHeight="251664384" behindDoc="0" locked="0" layoutInCell="0" allowOverlap="1">
                  <wp:simplePos x="0" y="0"/>
                  <wp:positionH relativeFrom="rightMargin">
                    <wp:align>center</wp:align>
                  </wp:positionH>
                  <wp:positionV relativeFrom="margin">
                    <wp:align>bottom</wp:align>
                  </wp:positionV>
                  <wp:extent cx="519430" cy="2183130"/>
                  <wp:effectExtent l="0" t="0" r="4445" b="0"/>
                  <wp:wrapNone/>
                  <wp:docPr id="1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3B" w:rsidRDefault="0049553B">
                              <w:pPr>
                                <w:pStyle w:val="Footer"/>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00673EFA" w:rsidRPr="00673EFA">
                                <w:rPr>
                                  <w:rFonts w:asciiTheme="majorHAnsi" w:hAnsiTheme="majorHAnsi"/>
                                  <w:noProof/>
                                  <w:sz w:val="44"/>
                                  <w:szCs w:val="44"/>
                                </w:rPr>
                                <w:t>42</w:t>
                              </w:r>
                              <w:r>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0;margin-top:0;width:40.9pt;height:171.9pt;z-index:25166438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" o:allowincell="f" filled="f" stroked="f">
                  <v:textbox style="layout-flow:vertical;mso-layout-flow-alt:bottom-to-top;mso-fit-shape-to-text:t">
                    <w:txbxContent>
                      <w:p w:rsidR="0049553B" w:rsidRDefault="0049553B">
                        <w:pPr>
                          <w:pStyle w:val="Footer"/>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00673EFA" w:rsidRPr="00673EFA">
                          <w:rPr>
                            <w:rFonts w:asciiTheme="majorHAnsi" w:hAnsiTheme="majorHAnsi"/>
                            <w:noProof/>
                            <w:sz w:val="44"/>
                            <w:szCs w:val="44"/>
                          </w:rPr>
                          <w:t>42</w:t>
                        </w:r>
                        <w:r>
                          <w:rPr>
                            <w:rFonts w:asciiTheme="majorHAnsi" w:hAnsiTheme="majorHAnsi"/>
                            <w:noProof/>
                            <w:sz w:val="44"/>
                            <w:szCs w:val="44"/>
                          </w:rPr>
                          <w:fldChar w:fldCharType="end"/>
                        </w:r>
                      </w:p>
                    </w:txbxContent>
                  </v:textbox>
                  <w10:wrap anchorx="margin" anchory="margin"/>
                </v:rect>
              </w:pict>
            </mc:Fallback>
          </mc:AlternateContent>
        </w:r>
      </w:sdtContent>
    </w:sdt>
    <w:r w:rsidRPr="00D45230">
      <w:rPr>
        <w:rFonts w:hint="cs"/>
        <w:b/>
        <w:bCs/>
        <w:sz w:val="56"/>
        <w:szCs w:val="56"/>
        <w:u w:val="single"/>
        <w:rtl/>
      </w:rPr>
      <w:t>ســـ</w:t>
    </w:r>
    <w:r>
      <w:rPr>
        <w:rFonts w:hint="cs"/>
        <w:b/>
        <w:bCs/>
        <w:sz w:val="56"/>
        <w:szCs w:val="56"/>
        <w:u w:val="single"/>
        <w:rtl/>
      </w:rPr>
      <w:t>اجيــــــد</w:t>
    </w:r>
    <w:r w:rsidRPr="001A300D">
      <w:rPr>
        <w:rFonts w:hint="cs"/>
        <w:b/>
        <w:bCs/>
        <w:sz w:val="56"/>
        <w:szCs w:val="56"/>
        <w:rtl/>
      </w:rPr>
      <w:t xml:space="preserve"> </w:t>
    </w:r>
    <w:r w:rsidRPr="001A300D">
      <w:rPr>
        <w:b/>
        <w:bCs/>
        <w:sz w:val="56"/>
        <w:szCs w:val="56"/>
        <w:u w:val="single"/>
      </w:rPr>
      <w:t>S</w:t>
    </w:r>
    <w:r>
      <w:rPr>
        <w:b/>
        <w:bCs/>
        <w:sz w:val="56"/>
        <w:szCs w:val="56"/>
        <w:u w:val="single"/>
      </w:rPr>
      <w:t xml:space="preserve">AJER    </w:t>
    </w:r>
    <w:r>
      <w:rPr>
        <w:b/>
        <w:bCs/>
        <w:sz w:val="56"/>
        <w:szCs w:val="56"/>
      </w:rPr>
      <w:t xml:space="preserve">                    </w:t>
    </w:r>
    <w:r>
      <w:rPr>
        <w:b/>
        <w:bCs/>
        <w:noProof/>
        <w:sz w:val="56"/>
        <w:szCs w:val="56"/>
      </w:rPr>
      <w:drawing>
        <wp:inline distT="0" distB="0" distL="0" distR="0" wp14:anchorId="01DFCD55" wp14:editId="01D4D5A7">
          <wp:extent cx="1276350" cy="6858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JED_LOGO-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1276350" cy="685800"/>
                  </a:xfrm>
                  <a:prstGeom prst="rect">
                    <a:avLst/>
                  </a:prstGeom>
                </pic:spPr>
              </pic:pic>
            </a:graphicData>
          </a:graphic>
        </wp:inline>
      </w:drawing>
    </w:r>
    <w:r>
      <w:rPr>
        <w:b/>
        <w:bCs/>
        <w:sz w:val="56"/>
        <w:szCs w:val="56"/>
      </w:rPr>
      <w:t xml:space="preserve">           </w:t>
    </w:r>
  </w:p>
  <w:p w:rsidR="0049553B" w:rsidRPr="00D45230" w:rsidRDefault="002002D1" w:rsidP="0049553B">
    <w:pPr>
      <w:pStyle w:val="Header"/>
      <w:tabs>
        <w:tab w:val="clear" w:pos="9026"/>
        <w:tab w:val="right" w:pos="9781"/>
      </w:tabs>
      <w:bidi/>
      <w:spacing w:line="360" w:lineRule="auto"/>
      <w:ind w:left="-46" w:right="-755"/>
      <w:rPr>
        <w:rFonts w:hint="cs"/>
        <w:sz w:val="24"/>
        <w:szCs w:val="24"/>
        <w:rtl/>
      </w:rPr>
    </w:pPr>
    <w:r>
      <w:rPr>
        <w:b/>
        <w:bCs/>
        <w:noProof/>
        <w:sz w:val="72"/>
        <w:szCs w:val="72"/>
      </w:rPr>
      <mc:AlternateContent>
        <mc:Choice Requires="wps">
          <w:drawing>
            <wp:anchor distT="0" distB="0" distL="114300" distR="114300" simplePos="0" relativeHeight="251658240" behindDoc="0" locked="0" layoutInCell="1" allowOverlap="1">
              <wp:simplePos x="0" y="0"/>
              <wp:positionH relativeFrom="column">
                <wp:posOffset>-581025</wp:posOffset>
              </wp:positionH>
              <wp:positionV relativeFrom="paragraph">
                <wp:posOffset>232410</wp:posOffset>
              </wp:positionV>
              <wp:extent cx="6858000" cy="0"/>
              <wp:effectExtent l="9525" t="13335" r="19050" b="15240"/>
              <wp:wrapNone/>
              <wp:docPr id="1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45.75pt;margin-top:18.3pt;width:54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kXwIAIAAD4EAAAOAAAAZHJzL2Uyb0RvYy54bWysU02P2jAQvVfqf7ByhyRso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" strokeweight="1.5pt"/>
          </w:pict>
        </mc:Fallback>
      </mc:AlternateContent>
    </w:r>
    <w:r w:rsidR="0049553B" w:rsidRPr="00D45230">
      <w:rPr>
        <w:rFonts w:hint="cs"/>
        <w:b/>
        <w:bCs/>
        <w:sz w:val="72"/>
        <w:szCs w:val="72"/>
        <w:rtl/>
      </w:rPr>
      <w:t xml:space="preserve"> </w:t>
    </w:r>
    <w:r w:rsidR="0049553B" w:rsidRPr="00D45230">
      <w:rPr>
        <w:rFonts w:hint="cs"/>
        <w:b/>
        <w:bCs/>
        <w:sz w:val="28"/>
        <w:szCs w:val="28"/>
        <w:rtl/>
      </w:rPr>
      <w:t>للهندس</w:t>
    </w:r>
    <w:r w:rsidR="0049553B">
      <w:rPr>
        <w:rFonts w:hint="cs"/>
        <w:b/>
        <w:bCs/>
        <w:sz w:val="28"/>
        <w:szCs w:val="28"/>
        <w:rtl/>
      </w:rPr>
      <w:t>ـــــ</w:t>
    </w:r>
    <w:r w:rsidR="0049553B" w:rsidRPr="00D45230">
      <w:rPr>
        <w:rFonts w:hint="cs"/>
        <w:b/>
        <w:bCs/>
        <w:sz w:val="28"/>
        <w:szCs w:val="28"/>
        <w:rtl/>
      </w:rPr>
      <w:t>ة و الصن</w:t>
    </w:r>
    <w:r w:rsidR="0049553B">
      <w:rPr>
        <w:rFonts w:hint="cs"/>
        <w:b/>
        <w:bCs/>
        <w:sz w:val="28"/>
        <w:szCs w:val="28"/>
        <w:rtl/>
      </w:rPr>
      <w:t>ــــــ</w:t>
    </w:r>
    <w:r w:rsidR="0049553B" w:rsidRPr="00D45230">
      <w:rPr>
        <w:rFonts w:hint="cs"/>
        <w:b/>
        <w:bCs/>
        <w:sz w:val="28"/>
        <w:szCs w:val="28"/>
        <w:rtl/>
      </w:rPr>
      <w:t>اعة المح</w:t>
    </w:r>
    <w:r w:rsidR="0049553B">
      <w:rPr>
        <w:rFonts w:hint="cs"/>
        <w:b/>
        <w:bCs/>
        <w:sz w:val="28"/>
        <w:szCs w:val="28"/>
        <w:rtl/>
      </w:rPr>
      <w:t>ــــ</w:t>
    </w:r>
    <w:r w:rsidR="0049553B" w:rsidRPr="00D45230">
      <w:rPr>
        <w:rFonts w:hint="cs"/>
        <w:b/>
        <w:bCs/>
        <w:sz w:val="28"/>
        <w:szCs w:val="28"/>
        <w:rtl/>
      </w:rPr>
      <w:t>دودة</w:t>
    </w:r>
    <w:r w:rsidR="0049553B">
      <w:rPr>
        <w:b/>
        <w:bCs/>
        <w:sz w:val="28"/>
        <w:szCs w:val="28"/>
      </w:rPr>
      <w:t xml:space="preserve"> Engineering and Industry Ltd.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3937"/>
      <w:docPartObj>
        <w:docPartGallery w:val="Page Numbers (Margins)"/>
        <w:docPartUnique/>
      </w:docPartObj>
    </w:sdtPr>
    <w:sdtContent>
      <w:p w:rsidR="0049553B" w:rsidRDefault="002002D1">
        <w:pPr>
          <w:pStyle w:val="Header"/>
        </w:pPr>
        <w:r>
          <w:rPr>
            <w:noProof/>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margin">
                    <wp:align>bottom</wp:align>
                  </wp:positionV>
                  <wp:extent cx="519430" cy="2183130"/>
                  <wp:effectExtent l="0" t="0" r="4445" b="0"/>
                  <wp:wrapNone/>
                  <wp:docPr id="1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53B" w:rsidRDefault="0049553B">
                              <w:pPr>
                                <w:pStyle w:val="Footer"/>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002C210F" w:rsidRPr="002C210F">
                                <w:rPr>
                                  <w:rFonts w:asciiTheme="majorHAnsi" w:hAnsiTheme="majorHAnsi"/>
                                  <w:noProof/>
                                  <w:sz w:val="44"/>
                                  <w:szCs w:val="44"/>
                                </w:rPr>
                                <w:t>1</w:t>
                              </w:r>
                              <w:r>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0;margin-top:0;width:40.9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" o:allowincell="f" filled="f" stroked="f">
                  <v:textbox style="layout-flow:vertical;mso-layout-flow-alt:bottom-to-top;mso-fit-shape-to-text:t">
                    <w:txbxContent>
                      <w:p w:rsidR="0049553B" w:rsidRDefault="0049553B">
                        <w:pPr>
                          <w:pStyle w:val="Footer"/>
                          <w:rPr>
                            <w:rFonts w:asciiTheme="majorHAnsi" w:hAnsiTheme="majorHAnsi"/>
                            <w:sz w:val="44"/>
                            <w:szCs w:val="44"/>
                          </w:rPr>
                        </w:pPr>
                        <w:r>
                          <w:rPr>
                            <w:rFonts w:asciiTheme="majorHAnsi" w:hAnsiTheme="majorHAnsi"/>
                          </w:rPr>
                          <w:t>Page</w:t>
                        </w:r>
                        <w:r>
                          <w:fldChar w:fldCharType="begin"/>
                        </w:r>
                        <w:r>
                          <w:instrText xml:space="preserve"> PAGE    \* MERGEFORMAT </w:instrText>
                        </w:r>
                        <w:r>
                          <w:fldChar w:fldCharType="separate"/>
                        </w:r>
                        <w:r w:rsidR="002C210F" w:rsidRPr="002C210F">
                          <w:rPr>
                            <w:rFonts w:asciiTheme="majorHAnsi" w:hAnsiTheme="majorHAnsi"/>
                            <w:noProof/>
                            <w:sz w:val="44"/>
                            <w:szCs w:val="44"/>
                          </w:rPr>
                          <w:t>1</w:t>
                        </w:r>
                        <w:r>
                          <w:rPr>
                            <w:rFonts w:asciiTheme="majorHAnsi" w:hAnsiTheme="majorHAns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067"/>
    <w:multiLevelType w:val="hybridMultilevel"/>
    <w:tmpl w:val="68BA4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C874A7"/>
    <w:multiLevelType w:val="hybridMultilevel"/>
    <w:tmpl w:val="0E90F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0C0F73"/>
    <w:multiLevelType w:val="hybridMultilevel"/>
    <w:tmpl w:val="DA20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0F590B"/>
    <w:multiLevelType w:val="hybridMultilevel"/>
    <w:tmpl w:val="98A21350"/>
    <w:lvl w:ilvl="0" w:tplc="9046501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515F67"/>
    <w:multiLevelType w:val="hybridMultilevel"/>
    <w:tmpl w:val="74B82E48"/>
    <w:lvl w:ilvl="0" w:tplc="F7227EF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73757EE"/>
    <w:multiLevelType w:val="hybridMultilevel"/>
    <w:tmpl w:val="34C6E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88F5183"/>
    <w:multiLevelType w:val="hybridMultilevel"/>
    <w:tmpl w:val="BC1A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C76AA4"/>
    <w:multiLevelType w:val="hybridMultilevel"/>
    <w:tmpl w:val="C730F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0994D15"/>
    <w:multiLevelType w:val="hybridMultilevel"/>
    <w:tmpl w:val="CE74D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88C3971"/>
    <w:multiLevelType w:val="hybridMultilevel"/>
    <w:tmpl w:val="9F7E0F7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3033E19"/>
    <w:multiLevelType w:val="hybridMultilevel"/>
    <w:tmpl w:val="F8B02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A686FE2"/>
    <w:multiLevelType w:val="hybridMultilevel"/>
    <w:tmpl w:val="F75AE5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7C7649"/>
    <w:multiLevelType w:val="hybridMultilevel"/>
    <w:tmpl w:val="333004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B585A2C"/>
    <w:multiLevelType w:val="hybridMultilevel"/>
    <w:tmpl w:val="3A2653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AEA4860"/>
    <w:multiLevelType w:val="hybridMultilevel"/>
    <w:tmpl w:val="9B929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5D47C88"/>
    <w:multiLevelType w:val="hybridMultilevel"/>
    <w:tmpl w:val="73CCE0A8"/>
    <w:lvl w:ilvl="0" w:tplc="0E96E65E">
      <w:start w:val="1"/>
      <w:numFmt w:val="bullet"/>
      <w:lvlText w:val=""/>
      <w:lvlJc w:val="left"/>
      <w:pPr>
        <w:tabs>
          <w:tab w:val="num" w:pos="720"/>
        </w:tabs>
        <w:ind w:left="720" w:hanging="360"/>
      </w:pPr>
      <w:rPr>
        <w:rFonts w:ascii="Wingdings" w:hAnsi="Wingdings" w:hint="default"/>
      </w:rPr>
    </w:lvl>
    <w:lvl w:ilvl="1" w:tplc="6900BD30">
      <w:start w:val="1541"/>
      <w:numFmt w:val="bullet"/>
      <w:lvlText w:val=""/>
      <w:lvlJc w:val="left"/>
      <w:pPr>
        <w:tabs>
          <w:tab w:val="num" w:pos="1440"/>
        </w:tabs>
        <w:ind w:left="1440" w:hanging="360"/>
      </w:pPr>
      <w:rPr>
        <w:rFonts w:ascii="Wingdings" w:hAnsi="Wingdings" w:hint="default"/>
      </w:rPr>
    </w:lvl>
    <w:lvl w:ilvl="2" w:tplc="686A1B48" w:tentative="1">
      <w:start w:val="1"/>
      <w:numFmt w:val="bullet"/>
      <w:lvlText w:val=""/>
      <w:lvlJc w:val="left"/>
      <w:pPr>
        <w:tabs>
          <w:tab w:val="num" w:pos="2160"/>
        </w:tabs>
        <w:ind w:left="2160" w:hanging="360"/>
      </w:pPr>
      <w:rPr>
        <w:rFonts w:ascii="Wingdings" w:hAnsi="Wingdings" w:hint="default"/>
      </w:rPr>
    </w:lvl>
    <w:lvl w:ilvl="3" w:tplc="160ADD98" w:tentative="1">
      <w:start w:val="1"/>
      <w:numFmt w:val="bullet"/>
      <w:lvlText w:val=""/>
      <w:lvlJc w:val="left"/>
      <w:pPr>
        <w:tabs>
          <w:tab w:val="num" w:pos="2880"/>
        </w:tabs>
        <w:ind w:left="2880" w:hanging="360"/>
      </w:pPr>
      <w:rPr>
        <w:rFonts w:ascii="Wingdings" w:hAnsi="Wingdings" w:hint="default"/>
      </w:rPr>
    </w:lvl>
    <w:lvl w:ilvl="4" w:tplc="BB94CD00" w:tentative="1">
      <w:start w:val="1"/>
      <w:numFmt w:val="bullet"/>
      <w:lvlText w:val=""/>
      <w:lvlJc w:val="left"/>
      <w:pPr>
        <w:tabs>
          <w:tab w:val="num" w:pos="3600"/>
        </w:tabs>
        <w:ind w:left="3600" w:hanging="360"/>
      </w:pPr>
      <w:rPr>
        <w:rFonts w:ascii="Wingdings" w:hAnsi="Wingdings" w:hint="default"/>
      </w:rPr>
    </w:lvl>
    <w:lvl w:ilvl="5" w:tplc="2444A094" w:tentative="1">
      <w:start w:val="1"/>
      <w:numFmt w:val="bullet"/>
      <w:lvlText w:val=""/>
      <w:lvlJc w:val="left"/>
      <w:pPr>
        <w:tabs>
          <w:tab w:val="num" w:pos="4320"/>
        </w:tabs>
        <w:ind w:left="4320" w:hanging="360"/>
      </w:pPr>
      <w:rPr>
        <w:rFonts w:ascii="Wingdings" w:hAnsi="Wingdings" w:hint="default"/>
      </w:rPr>
    </w:lvl>
    <w:lvl w:ilvl="6" w:tplc="B4AEFFF6" w:tentative="1">
      <w:start w:val="1"/>
      <w:numFmt w:val="bullet"/>
      <w:lvlText w:val=""/>
      <w:lvlJc w:val="left"/>
      <w:pPr>
        <w:tabs>
          <w:tab w:val="num" w:pos="5040"/>
        </w:tabs>
        <w:ind w:left="5040" w:hanging="360"/>
      </w:pPr>
      <w:rPr>
        <w:rFonts w:ascii="Wingdings" w:hAnsi="Wingdings" w:hint="default"/>
      </w:rPr>
    </w:lvl>
    <w:lvl w:ilvl="7" w:tplc="0B9CDA48" w:tentative="1">
      <w:start w:val="1"/>
      <w:numFmt w:val="bullet"/>
      <w:lvlText w:val=""/>
      <w:lvlJc w:val="left"/>
      <w:pPr>
        <w:tabs>
          <w:tab w:val="num" w:pos="5760"/>
        </w:tabs>
        <w:ind w:left="5760" w:hanging="360"/>
      </w:pPr>
      <w:rPr>
        <w:rFonts w:ascii="Wingdings" w:hAnsi="Wingdings" w:hint="default"/>
      </w:rPr>
    </w:lvl>
    <w:lvl w:ilvl="8" w:tplc="96025670" w:tentative="1">
      <w:start w:val="1"/>
      <w:numFmt w:val="bullet"/>
      <w:lvlText w:val=""/>
      <w:lvlJc w:val="left"/>
      <w:pPr>
        <w:tabs>
          <w:tab w:val="num" w:pos="6480"/>
        </w:tabs>
        <w:ind w:left="6480" w:hanging="360"/>
      </w:pPr>
      <w:rPr>
        <w:rFonts w:ascii="Wingdings" w:hAnsi="Wingdings" w:hint="default"/>
      </w:rPr>
    </w:lvl>
  </w:abstractNum>
  <w:abstractNum w:abstractNumId="16">
    <w:nsid w:val="5C2C5EE7"/>
    <w:multiLevelType w:val="hybridMultilevel"/>
    <w:tmpl w:val="082A9F6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634D41AC"/>
    <w:multiLevelType w:val="hybridMultilevel"/>
    <w:tmpl w:val="6B22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7A43E6F"/>
    <w:multiLevelType w:val="hybridMultilevel"/>
    <w:tmpl w:val="BDA63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F02286"/>
    <w:multiLevelType w:val="hybridMultilevel"/>
    <w:tmpl w:val="38963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AF91342"/>
    <w:multiLevelType w:val="hybridMultilevel"/>
    <w:tmpl w:val="7BF4E032"/>
    <w:lvl w:ilvl="0" w:tplc="F7227EF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D924FEC"/>
    <w:multiLevelType w:val="hybridMultilevel"/>
    <w:tmpl w:val="CD74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FC2F9A"/>
    <w:multiLevelType w:val="hybridMultilevel"/>
    <w:tmpl w:val="AB8EE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5D23A77"/>
    <w:multiLevelType w:val="hybridMultilevel"/>
    <w:tmpl w:val="61A67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AA32043"/>
    <w:multiLevelType w:val="hybridMultilevel"/>
    <w:tmpl w:val="E8CC8D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21"/>
  </w:num>
  <w:num w:numId="3">
    <w:abstractNumId w:val="22"/>
  </w:num>
  <w:num w:numId="4">
    <w:abstractNumId w:val="15"/>
  </w:num>
  <w:num w:numId="5">
    <w:abstractNumId w:val="1"/>
  </w:num>
  <w:num w:numId="6">
    <w:abstractNumId w:val="18"/>
  </w:num>
  <w:num w:numId="7">
    <w:abstractNumId w:val="20"/>
  </w:num>
  <w:num w:numId="8">
    <w:abstractNumId w:val="4"/>
  </w:num>
  <w:num w:numId="9">
    <w:abstractNumId w:val="12"/>
  </w:num>
  <w:num w:numId="10">
    <w:abstractNumId w:val="9"/>
  </w:num>
  <w:num w:numId="11">
    <w:abstractNumId w:val="6"/>
  </w:num>
  <w:num w:numId="12">
    <w:abstractNumId w:val="24"/>
  </w:num>
  <w:num w:numId="13">
    <w:abstractNumId w:val="7"/>
  </w:num>
  <w:num w:numId="14">
    <w:abstractNumId w:val="5"/>
  </w:num>
  <w:num w:numId="15">
    <w:abstractNumId w:val="14"/>
  </w:num>
  <w:num w:numId="16">
    <w:abstractNumId w:val="10"/>
  </w:num>
  <w:num w:numId="17">
    <w:abstractNumId w:val="23"/>
  </w:num>
  <w:num w:numId="18">
    <w:abstractNumId w:val="17"/>
  </w:num>
  <w:num w:numId="19">
    <w:abstractNumId w:val="2"/>
  </w:num>
  <w:num w:numId="20">
    <w:abstractNumId w:val="0"/>
  </w:num>
  <w:num w:numId="21">
    <w:abstractNumId w:val="3"/>
  </w:num>
  <w:num w:numId="22">
    <w:abstractNumId w:val="16"/>
  </w:num>
  <w:num w:numId="23">
    <w:abstractNumId w:val="13"/>
  </w:num>
  <w:num w:numId="24">
    <w:abstractNumId w:val="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838"/>
    <w:rsid w:val="000040F7"/>
    <w:rsid w:val="00004E26"/>
    <w:rsid w:val="000100C4"/>
    <w:rsid w:val="0002305B"/>
    <w:rsid w:val="00041B5D"/>
    <w:rsid w:val="00053C60"/>
    <w:rsid w:val="000615E2"/>
    <w:rsid w:val="00063075"/>
    <w:rsid w:val="00064D26"/>
    <w:rsid w:val="00070343"/>
    <w:rsid w:val="0007041C"/>
    <w:rsid w:val="00071951"/>
    <w:rsid w:val="0008058D"/>
    <w:rsid w:val="00090EDE"/>
    <w:rsid w:val="000945BB"/>
    <w:rsid w:val="000B1156"/>
    <w:rsid w:val="000B17E4"/>
    <w:rsid w:val="000F30D4"/>
    <w:rsid w:val="000F787B"/>
    <w:rsid w:val="00101022"/>
    <w:rsid w:val="001022F4"/>
    <w:rsid w:val="00104C43"/>
    <w:rsid w:val="001076EF"/>
    <w:rsid w:val="00113A12"/>
    <w:rsid w:val="0012292A"/>
    <w:rsid w:val="0012662E"/>
    <w:rsid w:val="001403E5"/>
    <w:rsid w:val="0015039B"/>
    <w:rsid w:val="00152865"/>
    <w:rsid w:val="00154382"/>
    <w:rsid w:val="00156030"/>
    <w:rsid w:val="00165290"/>
    <w:rsid w:val="001667EC"/>
    <w:rsid w:val="00181822"/>
    <w:rsid w:val="001A1BC9"/>
    <w:rsid w:val="001A300D"/>
    <w:rsid w:val="001A3B3A"/>
    <w:rsid w:val="001A7B68"/>
    <w:rsid w:val="001A7CD1"/>
    <w:rsid w:val="001C624B"/>
    <w:rsid w:val="001D6FE8"/>
    <w:rsid w:val="001E5E01"/>
    <w:rsid w:val="001F6A3E"/>
    <w:rsid w:val="002002D1"/>
    <w:rsid w:val="002217B7"/>
    <w:rsid w:val="0022317A"/>
    <w:rsid w:val="00226ABC"/>
    <w:rsid w:val="00231417"/>
    <w:rsid w:val="00241AAD"/>
    <w:rsid w:val="00276006"/>
    <w:rsid w:val="002A4B3C"/>
    <w:rsid w:val="002A55C6"/>
    <w:rsid w:val="002C210F"/>
    <w:rsid w:val="002C3163"/>
    <w:rsid w:val="002E2536"/>
    <w:rsid w:val="002E2D2A"/>
    <w:rsid w:val="002E3533"/>
    <w:rsid w:val="002F4343"/>
    <w:rsid w:val="00301F90"/>
    <w:rsid w:val="003160DC"/>
    <w:rsid w:val="0031644C"/>
    <w:rsid w:val="00320838"/>
    <w:rsid w:val="003276B3"/>
    <w:rsid w:val="003321F6"/>
    <w:rsid w:val="00343AB7"/>
    <w:rsid w:val="00346956"/>
    <w:rsid w:val="00372AC6"/>
    <w:rsid w:val="00377768"/>
    <w:rsid w:val="0038126F"/>
    <w:rsid w:val="00384873"/>
    <w:rsid w:val="003A1D95"/>
    <w:rsid w:val="003A59E0"/>
    <w:rsid w:val="003C309D"/>
    <w:rsid w:val="003D1627"/>
    <w:rsid w:val="003F21D9"/>
    <w:rsid w:val="003F4923"/>
    <w:rsid w:val="003F6885"/>
    <w:rsid w:val="0040093B"/>
    <w:rsid w:val="00404D72"/>
    <w:rsid w:val="00436B30"/>
    <w:rsid w:val="0044385F"/>
    <w:rsid w:val="00444F4B"/>
    <w:rsid w:val="00453953"/>
    <w:rsid w:val="004546D3"/>
    <w:rsid w:val="00455076"/>
    <w:rsid w:val="00455567"/>
    <w:rsid w:val="00457E76"/>
    <w:rsid w:val="00464B85"/>
    <w:rsid w:val="00466E57"/>
    <w:rsid w:val="00476EC2"/>
    <w:rsid w:val="0049553B"/>
    <w:rsid w:val="004A13F0"/>
    <w:rsid w:val="004B3901"/>
    <w:rsid w:val="004C303A"/>
    <w:rsid w:val="004C407D"/>
    <w:rsid w:val="004D2601"/>
    <w:rsid w:val="004E1F93"/>
    <w:rsid w:val="004F25E1"/>
    <w:rsid w:val="0052460D"/>
    <w:rsid w:val="00535A69"/>
    <w:rsid w:val="005371C4"/>
    <w:rsid w:val="00541049"/>
    <w:rsid w:val="00542B28"/>
    <w:rsid w:val="0054695D"/>
    <w:rsid w:val="005541E9"/>
    <w:rsid w:val="00573E88"/>
    <w:rsid w:val="00573F2C"/>
    <w:rsid w:val="00582606"/>
    <w:rsid w:val="0059156C"/>
    <w:rsid w:val="00594AD7"/>
    <w:rsid w:val="005D2424"/>
    <w:rsid w:val="005E4FAD"/>
    <w:rsid w:val="005F7CB4"/>
    <w:rsid w:val="00600CAB"/>
    <w:rsid w:val="006072F6"/>
    <w:rsid w:val="00610FAF"/>
    <w:rsid w:val="006162BC"/>
    <w:rsid w:val="00633248"/>
    <w:rsid w:val="00636677"/>
    <w:rsid w:val="00643860"/>
    <w:rsid w:val="00653180"/>
    <w:rsid w:val="006611D2"/>
    <w:rsid w:val="00662DCF"/>
    <w:rsid w:val="00673EFA"/>
    <w:rsid w:val="00683C36"/>
    <w:rsid w:val="00686C31"/>
    <w:rsid w:val="006B4399"/>
    <w:rsid w:val="006C084D"/>
    <w:rsid w:val="006D266F"/>
    <w:rsid w:val="007015BE"/>
    <w:rsid w:val="0072177C"/>
    <w:rsid w:val="00753D7D"/>
    <w:rsid w:val="00760C4A"/>
    <w:rsid w:val="007626A2"/>
    <w:rsid w:val="007626CD"/>
    <w:rsid w:val="00766B30"/>
    <w:rsid w:val="00771D38"/>
    <w:rsid w:val="0078254B"/>
    <w:rsid w:val="00786037"/>
    <w:rsid w:val="007A03FB"/>
    <w:rsid w:val="007A2F4F"/>
    <w:rsid w:val="007A51D3"/>
    <w:rsid w:val="007B40B2"/>
    <w:rsid w:val="007B5B30"/>
    <w:rsid w:val="007F37C6"/>
    <w:rsid w:val="007F700E"/>
    <w:rsid w:val="007F7532"/>
    <w:rsid w:val="00804F09"/>
    <w:rsid w:val="00831B57"/>
    <w:rsid w:val="00843A4D"/>
    <w:rsid w:val="00844182"/>
    <w:rsid w:val="0086279E"/>
    <w:rsid w:val="00872D53"/>
    <w:rsid w:val="00874EC1"/>
    <w:rsid w:val="008839ED"/>
    <w:rsid w:val="0089374F"/>
    <w:rsid w:val="008946F7"/>
    <w:rsid w:val="00894A00"/>
    <w:rsid w:val="008A5C7E"/>
    <w:rsid w:val="008B06F3"/>
    <w:rsid w:val="008B0E88"/>
    <w:rsid w:val="008D1F0B"/>
    <w:rsid w:val="008D3673"/>
    <w:rsid w:val="008F4B4D"/>
    <w:rsid w:val="00904F21"/>
    <w:rsid w:val="0091050A"/>
    <w:rsid w:val="009227D3"/>
    <w:rsid w:val="00922C82"/>
    <w:rsid w:val="009235A7"/>
    <w:rsid w:val="00925142"/>
    <w:rsid w:val="00941DEE"/>
    <w:rsid w:val="009572C0"/>
    <w:rsid w:val="00971409"/>
    <w:rsid w:val="00981641"/>
    <w:rsid w:val="00986A46"/>
    <w:rsid w:val="0099020D"/>
    <w:rsid w:val="00990EED"/>
    <w:rsid w:val="00992B12"/>
    <w:rsid w:val="009A3304"/>
    <w:rsid w:val="009C14CF"/>
    <w:rsid w:val="009C174F"/>
    <w:rsid w:val="009C3B69"/>
    <w:rsid w:val="009E3AFA"/>
    <w:rsid w:val="009F07EE"/>
    <w:rsid w:val="00A22A71"/>
    <w:rsid w:val="00A3143A"/>
    <w:rsid w:val="00A35D30"/>
    <w:rsid w:val="00A42C71"/>
    <w:rsid w:val="00A44B39"/>
    <w:rsid w:val="00A57939"/>
    <w:rsid w:val="00A6754A"/>
    <w:rsid w:val="00A83828"/>
    <w:rsid w:val="00A84255"/>
    <w:rsid w:val="00A84784"/>
    <w:rsid w:val="00A95D08"/>
    <w:rsid w:val="00AA0D17"/>
    <w:rsid w:val="00AA1506"/>
    <w:rsid w:val="00AA549D"/>
    <w:rsid w:val="00AB5B1A"/>
    <w:rsid w:val="00AC5F61"/>
    <w:rsid w:val="00AD4790"/>
    <w:rsid w:val="00AE15CA"/>
    <w:rsid w:val="00AE5229"/>
    <w:rsid w:val="00B0526F"/>
    <w:rsid w:val="00B1507B"/>
    <w:rsid w:val="00B168C4"/>
    <w:rsid w:val="00B47F60"/>
    <w:rsid w:val="00B52410"/>
    <w:rsid w:val="00B6224D"/>
    <w:rsid w:val="00B749C1"/>
    <w:rsid w:val="00B8650A"/>
    <w:rsid w:val="00B92322"/>
    <w:rsid w:val="00B93D8D"/>
    <w:rsid w:val="00B957F7"/>
    <w:rsid w:val="00BA7634"/>
    <w:rsid w:val="00BC2DF1"/>
    <w:rsid w:val="00BC7538"/>
    <w:rsid w:val="00BD26FC"/>
    <w:rsid w:val="00BE021C"/>
    <w:rsid w:val="00BF1A30"/>
    <w:rsid w:val="00BF3F34"/>
    <w:rsid w:val="00BF4859"/>
    <w:rsid w:val="00BF5DF7"/>
    <w:rsid w:val="00C01AA1"/>
    <w:rsid w:val="00C01B9E"/>
    <w:rsid w:val="00C024F9"/>
    <w:rsid w:val="00C05774"/>
    <w:rsid w:val="00C229B9"/>
    <w:rsid w:val="00C252D3"/>
    <w:rsid w:val="00C31C91"/>
    <w:rsid w:val="00C32E30"/>
    <w:rsid w:val="00C56EA5"/>
    <w:rsid w:val="00C56F35"/>
    <w:rsid w:val="00C578B4"/>
    <w:rsid w:val="00C745DF"/>
    <w:rsid w:val="00C74732"/>
    <w:rsid w:val="00C826D9"/>
    <w:rsid w:val="00C86829"/>
    <w:rsid w:val="00C97652"/>
    <w:rsid w:val="00CA2527"/>
    <w:rsid w:val="00CA5FF4"/>
    <w:rsid w:val="00CA7758"/>
    <w:rsid w:val="00CB5BDB"/>
    <w:rsid w:val="00D12819"/>
    <w:rsid w:val="00D23E73"/>
    <w:rsid w:val="00D27B91"/>
    <w:rsid w:val="00D45230"/>
    <w:rsid w:val="00D53BAE"/>
    <w:rsid w:val="00D60200"/>
    <w:rsid w:val="00D94F48"/>
    <w:rsid w:val="00DA1CB8"/>
    <w:rsid w:val="00DB32DD"/>
    <w:rsid w:val="00DB4B1A"/>
    <w:rsid w:val="00DC263C"/>
    <w:rsid w:val="00DD0ACF"/>
    <w:rsid w:val="00DE1072"/>
    <w:rsid w:val="00DE6275"/>
    <w:rsid w:val="00E1081B"/>
    <w:rsid w:val="00E13DF5"/>
    <w:rsid w:val="00E21F06"/>
    <w:rsid w:val="00E505AE"/>
    <w:rsid w:val="00E549E8"/>
    <w:rsid w:val="00E874FB"/>
    <w:rsid w:val="00EC0B09"/>
    <w:rsid w:val="00EE6A2D"/>
    <w:rsid w:val="00F04513"/>
    <w:rsid w:val="00F052E1"/>
    <w:rsid w:val="00F103E0"/>
    <w:rsid w:val="00F16585"/>
    <w:rsid w:val="00F1678D"/>
    <w:rsid w:val="00F20216"/>
    <w:rsid w:val="00F26C65"/>
    <w:rsid w:val="00F34935"/>
    <w:rsid w:val="00F44BE8"/>
    <w:rsid w:val="00F45D32"/>
    <w:rsid w:val="00F522D9"/>
    <w:rsid w:val="00F5775D"/>
    <w:rsid w:val="00F6264B"/>
    <w:rsid w:val="00F72227"/>
    <w:rsid w:val="00F73B14"/>
    <w:rsid w:val="00F74FCD"/>
    <w:rsid w:val="00F83499"/>
    <w:rsid w:val="00F873EE"/>
    <w:rsid w:val="00F901AF"/>
    <w:rsid w:val="00F9377F"/>
    <w:rsid w:val="00FC421B"/>
    <w:rsid w:val="00FD50E4"/>
    <w:rsid w:val="00FD70F7"/>
    <w:rsid w:val="00FF3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09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17B7"/>
    <w:pPr>
      <w:bidi/>
      <w:spacing w:before="240" w:after="120"/>
      <w:jc w:val="both"/>
      <w:outlineLvl w:val="1"/>
    </w:pPr>
    <w:rPr>
      <w:rFonts w:eastAsiaTheme="majorEastAsia"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93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0093B"/>
    <w:pPr>
      <w:outlineLvl w:val="9"/>
    </w:pPr>
  </w:style>
  <w:style w:type="paragraph" w:styleId="BalloonText">
    <w:name w:val="Balloon Text"/>
    <w:basedOn w:val="Normal"/>
    <w:link w:val="BalloonTextChar"/>
    <w:uiPriority w:val="99"/>
    <w:semiHidden/>
    <w:unhideWhenUsed/>
    <w:rsid w:val="00400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3B"/>
    <w:rPr>
      <w:rFonts w:ascii="Tahoma" w:hAnsi="Tahoma" w:cs="Tahoma"/>
      <w:sz w:val="16"/>
      <w:szCs w:val="16"/>
    </w:rPr>
  </w:style>
  <w:style w:type="paragraph" w:styleId="TOC1">
    <w:name w:val="toc 1"/>
    <w:basedOn w:val="Normal"/>
    <w:next w:val="Normal"/>
    <w:autoRedefine/>
    <w:uiPriority w:val="39"/>
    <w:unhideWhenUsed/>
    <w:rsid w:val="0040093B"/>
    <w:pPr>
      <w:spacing w:after="100"/>
    </w:pPr>
  </w:style>
  <w:style w:type="character" w:styleId="Hyperlink">
    <w:name w:val="Hyperlink"/>
    <w:basedOn w:val="DefaultParagraphFont"/>
    <w:uiPriority w:val="99"/>
    <w:unhideWhenUsed/>
    <w:rsid w:val="0040093B"/>
    <w:rPr>
      <w:color w:val="0000FF" w:themeColor="hyperlink"/>
      <w:u w:val="single"/>
    </w:rPr>
  </w:style>
  <w:style w:type="paragraph" w:styleId="ListParagraph">
    <w:name w:val="List Paragraph"/>
    <w:basedOn w:val="Normal"/>
    <w:uiPriority w:val="34"/>
    <w:qFormat/>
    <w:rsid w:val="00AE5229"/>
    <w:pPr>
      <w:ind w:left="720"/>
      <w:contextualSpacing/>
    </w:pPr>
  </w:style>
  <w:style w:type="paragraph" w:styleId="Header">
    <w:name w:val="header"/>
    <w:basedOn w:val="Normal"/>
    <w:link w:val="HeaderChar"/>
    <w:uiPriority w:val="99"/>
    <w:unhideWhenUsed/>
    <w:rsid w:val="00804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F09"/>
  </w:style>
  <w:style w:type="paragraph" w:styleId="Footer">
    <w:name w:val="footer"/>
    <w:basedOn w:val="Normal"/>
    <w:link w:val="FooterChar"/>
    <w:uiPriority w:val="99"/>
    <w:unhideWhenUsed/>
    <w:rsid w:val="00804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F09"/>
  </w:style>
  <w:style w:type="table" w:styleId="TableGrid">
    <w:name w:val="Table Grid"/>
    <w:basedOn w:val="TableNormal"/>
    <w:uiPriority w:val="59"/>
    <w:rsid w:val="00226A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AA1506"/>
    <w:pPr>
      <w:spacing w:after="0" w:line="240" w:lineRule="auto"/>
    </w:pPr>
  </w:style>
  <w:style w:type="character" w:customStyle="1" w:styleId="NoSpacingChar">
    <w:name w:val="No Spacing Char"/>
    <w:basedOn w:val="DefaultParagraphFont"/>
    <w:link w:val="NoSpacing"/>
    <w:uiPriority w:val="1"/>
    <w:rsid w:val="00AA1506"/>
    <w:rPr>
      <w:rFonts w:eastAsiaTheme="minorEastAsia"/>
      <w:lang w:val="en-US"/>
    </w:rPr>
  </w:style>
  <w:style w:type="character" w:customStyle="1" w:styleId="Heading2Char">
    <w:name w:val="Heading 2 Char"/>
    <w:basedOn w:val="DefaultParagraphFont"/>
    <w:link w:val="Heading2"/>
    <w:uiPriority w:val="9"/>
    <w:rsid w:val="002217B7"/>
    <w:rPr>
      <w:rFonts w:eastAsiaTheme="majorEastAsia" w:cstheme="majorBidi"/>
      <w:b/>
      <w:bCs/>
      <w:sz w:val="32"/>
      <w:szCs w:val="32"/>
      <w:lang w:val="en-US"/>
    </w:rPr>
  </w:style>
  <w:style w:type="paragraph" w:styleId="TOC2">
    <w:name w:val="toc 2"/>
    <w:basedOn w:val="Normal"/>
    <w:next w:val="Normal"/>
    <w:autoRedefine/>
    <w:uiPriority w:val="39"/>
    <w:unhideWhenUsed/>
    <w:rsid w:val="002217B7"/>
    <w:pPr>
      <w:spacing w:after="100"/>
      <w:ind w:left="220"/>
    </w:pPr>
  </w:style>
  <w:style w:type="character" w:styleId="FollowedHyperlink">
    <w:name w:val="FollowedHyperlink"/>
    <w:basedOn w:val="DefaultParagraphFont"/>
    <w:uiPriority w:val="99"/>
    <w:semiHidden/>
    <w:unhideWhenUsed/>
    <w:rsid w:val="00113A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009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17B7"/>
    <w:pPr>
      <w:bidi/>
      <w:spacing w:before="240" w:after="120"/>
      <w:jc w:val="both"/>
      <w:outlineLvl w:val="1"/>
    </w:pPr>
    <w:rPr>
      <w:rFonts w:eastAsiaTheme="majorEastAsia"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93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0093B"/>
    <w:pPr>
      <w:outlineLvl w:val="9"/>
    </w:pPr>
  </w:style>
  <w:style w:type="paragraph" w:styleId="BalloonText">
    <w:name w:val="Balloon Text"/>
    <w:basedOn w:val="Normal"/>
    <w:link w:val="BalloonTextChar"/>
    <w:uiPriority w:val="99"/>
    <w:semiHidden/>
    <w:unhideWhenUsed/>
    <w:rsid w:val="00400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3B"/>
    <w:rPr>
      <w:rFonts w:ascii="Tahoma" w:hAnsi="Tahoma" w:cs="Tahoma"/>
      <w:sz w:val="16"/>
      <w:szCs w:val="16"/>
    </w:rPr>
  </w:style>
  <w:style w:type="paragraph" w:styleId="TOC1">
    <w:name w:val="toc 1"/>
    <w:basedOn w:val="Normal"/>
    <w:next w:val="Normal"/>
    <w:autoRedefine/>
    <w:uiPriority w:val="39"/>
    <w:unhideWhenUsed/>
    <w:rsid w:val="0040093B"/>
    <w:pPr>
      <w:spacing w:after="100"/>
    </w:pPr>
  </w:style>
  <w:style w:type="character" w:styleId="Hyperlink">
    <w:name w:val="Hyperlink"/>
    <w:basedOn w:val="DefaultParagraphFont"/>
    <w:uiPriority w:val="99"/>
    <w:unhideWhenUsed/>
    <w:rsid w:val="0040093B"/>
    <w:rPr>
      <w:color w:val="0000FF" w:themeColor="hyperlink"/>
      <w:u w:val="single"/>
    </w:rPr>
  </w:style>
  <w:style w:type="paragraph" w:styleId="ListParagraph">
    <w:name w:val="List Paragraph"/>
    <w:basedOn w:val="Normal"/>
    <w:uiPriority w:val="34"/>
    <w:qFormat/>
    <w:rsid w:val="00AE5229"/>
    <w:pPr>
      <w:ind w:left="720"/>
      <w:contextualSpacing/>
    </w:pPr>
  </w:style>
  <w:style w:type="paragraph" w:styleId="Header">
    <w:name w:val="header"/>
    <w:basedOn w:val="Normal"/>
    <w:link w:val="HeaderChar"/>
    <w:uiPriority w:val="99"/>
    <w:unhideWhenUsed/>
    <w:rsid w:val="00804F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F09"/>
  </w:style>
  <w:style w:type="paragraph" w:styleId="Footer">
    <w:name w:val="footer"/>
    <w:basedOn w:val="Normal"/>
    <w:link w:val="FooterChar"/>
    <w:uiPriority w:val="99"/>
    <w:unhideWhenUsed/>
    <w:rsid w:val="00804F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F09"/>
  </w:style>
  <w:style w:type="table" w:styleId="TableGrid">
    <w:name w:val="Table Grid"/>
    <w:basedOn w:val="TableNormal"/>
    <w:uiPriority w:val="59"/>
    <w:rsid w:val="00226A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link w:val="NoSpacingChar"/>
    <w:uiPriority w:val="1"/>
    <w:qFormat/>
    <w:rsid w:val="00AA1506"/>
    <w:pPr>
      <w:spacing w:after="0" w:line="240" w:lineRule="auto"/>
    </w:pPr>
  </w:style>
  <w:style w:type="character" w:customStyle="1" w:styleId="NoSpacingChar">
    <w:name w:val="No Spacing Char"/>
    <w:basedOn w:val="DefaultParagraphFont"/>
    <w:link w:val="NoSpacing"/>
    <w:uiPriority w:val="1"/>
    <w:rsid w:val="00AA1506"/>
    <w:rPr>
      <w:rFonts w:eastAsiaTheme="minorEastAsia"/>
      <w:lang w:val="en-US"/>
    </w:rPr>
  </w:style>
  <w:style w:type="character" w:customStyle="1" w:styleId="Heading2Char">
    <w:name w:val="Heading 2 Char"/>
    <w:basedOn w:val="DefaultParagraphFont"/>
    <w:link w:val="Heading2"/>
    <w:uiPriority w:val="9"/>
    <w:rsid w:val="002217B7"/>
    <w:rPr>
      <w:rFonts w:eastAsiaTheme="majorEastAsia" w:cstheme="majorBidi"/>
      <w:b/>
      <w:bCs/>
      <w:sz w:val="32"/>
      <w:szCs w:val="32"/>
      <w:lang w:val="en-US"/>
    </w:rPr>
  </w:style>
  <w:style w:type="paragraph" w:styleId="TOC2">
    <w:name w:val="toc 2"/>
    <w:basedOn w:val="Normal"/>
    <w:next w:val="Normal"/>
    <w:autoRedefine/>
    <w:uiPriority w:val="39"/>
    <w:unhideWhenUsed/>
    <w:rsid w:val="002217B7"/>
    <w:pPr>
      <w:spacing w:after="100"/>
      <w:ind w:left="220"/>
    </w:pPr>
  </w:style>
  <w:style w:type="character" w:styleId="FollowedHyperlink">
    <w:name w:val="FollowedHyperlink"/>
    <w:basedOn w:val="DefaultParagraphFont"/>
    <w:uiPriority w:val="99"/>
    <w:semiHidden/>
    <w:unhideWhenUsed/>
    <w:rsid w:val="00113A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5455">
      <w:bodyDiv w:val="1"/>
      <w:marLeft w:val="0"/>
      <w:marRight w:val="0"/>
      <w:marTop w:val="0"/>
      <w:marBottom w:val="0"/>
      <w:divBdr>
        <w:top w:val="none" w:sz="0" w:space="0" w:color="auto"/>
        <w:left w:val="none" w:sz="0" w:space="0" w:color="auto"/>
        <w:bottom w:val="none" w:sz="0" w:space="0" w:color="auto"/>
        <w:right w:val="none" w:sz="0" w:space="0" w:color="auto"/>
      </w:divBdr>
    </w:div>
    <w:div w:id="317807571">
      <w:bodyDiv w:val="1"/>
      <w:marLeft w:val="0"/>
      <w:marRight w:val="0"/>
      <w:marTop w:val="0"/>
      <w:marBottom w:val="0"/>
      <w:divBdr>
        <w:top w:val="none" w:sz="0" w:space="0" w:color="auto"/>
        <w:left w:val="none" w:sz="0" w:space="0" w:color="auto"/>
        <w:bottom w:val="none" w:sz="0" w:space="0" w:color="auto"/>
        <w:right w:val="none" w:sz="0" w:space="0" w:color="auto"/>
      </w:divBdr>
      <w:divsChild>
        <w:div w:id="1027564948">
          <w:marLeft w:val="720"/>
          <w:marRight w:val="0"/>
          <w:marTop w:val="0"/>
          <w:marBottom w:val="0"/>
          <w:divBdr>
            <w:top w:val="none" w:sz="0" w:space="0" w:color="auto"/>
            <w:left w:val="none" w:sz="0" w:space="0" w:color="auto"/>
            <w:bottom w:val="none" w:sz="0" w:space="0" w:color="auto"/>
            <w:right w:val="none" w:sz="0" w:space="0" w:color="auto"/>
          </w:divBdr>
        </w:div>
        <w:div w:id="307130109">
          <w:marLeft w:val="720"/>
          <w:marRight w:val="0"/>
          <w:marTop w:val="0"/>
          <w:marBottom w:val="0"/>
          <w:divBdr>
            <w:top w:val="none" w:sz="0" w:space="0" w:color="auto"/>
            <w:left w:val="none" w:sz="0" w:space="0" w:color="auto"/>
            <w:bottom w:val="none" w:sz="0" w:space="0" w:color="auto"/>
            <w:right w:val="none" w:sz="0" w:space="0" w:color="auto"/>
          </w:divBdr>
        </w:div>
        <w:div w:id="2108842806">
          <w:marLeft w:val="720"/>
          <w:marRight w:val="0"/>
          <w:marTop w:val="0"/>
          <w:marBottom w:val="0"/>
          <w:divBdr>
            <w:top w:val="none" w:sz="0" w:space="0" w:color="auto"/>
            <w:left w:val="none" w:sz="0" w:space="0" w:color="auto"/>
            <w:bottom w:val="none" w:sz="0" w:space="0" w:color="auto"/>
            <w:right w:val="none" w:sz="0" w:space="0" w:color="auto"/>
          </w:divBdr>
        </w:div>
        <w:div w:id="1194460304">
          <w:marLeft w:val="720"/>
          <w:marRight w:val="0"/>
          <w:marTop w:val="0"/>
          <w:marBottom w:val="0"/>
          <w:divBdr>
            <w:top w:val="none" w:sz="0" w:space="0" w:color="auto"/>
            <w:left w:val="none" w:sz="0" w:space="0" w:color="auto"/>
            <w:bottom w:val="none" w:sz="0" w:space="0" w:color="auto"/>
            <w:right w:val="none" w:sz="0" w:space="0" w:color="auto"/>
          </w:divBdr>
        </w:div>
        <w:div w:id="180778864">
          <w:marLeft w:val="720"/>
          <w:marRight w:val="0"/>
          <w:marTop w:val="0"/>
          <w:marBottom w:val="0"/>
          <w:divBdr>
            <w:top w:val="none" w:sz="0" w:space="0" w:color="auto"/>
            <w:left w:val="none" w:sz="0" w:space="0" w:color="auto"/>
            <w:bottom w:val="none" w:sz="0" w:space="0" w:color="auto"/>
            <w:right w:val="none" w:sz="0" w:space="0" w:color="auto"/>
          </w:divBdr>
        </w:div>
        <w:div w:id="1064597372">
          <w:marLeft w:val="720"/>
          <w:marRight w:val="0"/>
          <w:marTop w:val="0"/>
          <w:marBottom w:val="0"/>
          <w:divBdr>
            <w:top w:val="none" w:sz="0" w:space="0" w:color="auto"/>
            <w:left w:val="none" w:sz="0" w:space="0" w:color="auto"/>
            <w:bottom w:val="none" w:sz="0" w:space="0" w:color="auto"/>
            <w:right w:val="none" w:sz="0" w:space="0" w:color="auto"/>
          </w:divBdr>
        </w:div>
        <w:div w:id="199099943">
          <w:marLeft w:val="720"/>
          <w:marRight w:val="0"/>
          <w:marTop w:val="0"/>
          <w:marBottom w:val="0"/>
          <w:divBdr>
            <w:top w:val="none" w:sz="0" w:space="0" w:color="auto"/>
            <w:left w:val="none" w:sz="0" w:space="0" w:color="auto"/>
            <w:bottom w:val="none" w:sz="0" w:space="0" w:color="auto"/>
            <w:right w:val="none" w:sz="0" w:space="0" w:color="auto"/>
          </w:divBdr>
        </w:div>
        <w:div w:id="2118325977">
          <w:marLeft w:val="720"/>
          <w:marRight w:val="0"/>
          <w:marTop w:val="0"/>
          <w:marBottom w:val="0"/>
          <w:divBdr>
            <w:top w:val="none" w:sz="0" w:space="0" w:color="auto"/>
            <w:left w:val="none" w:sz="0" w:space="0" w:color="auto"/>
            <w:bottom w:val="none" w:sz="0" w:space="0" w:color="auto"/>
            <w:right w:val="none" w:sz="0" w:space="0" w:color="auto"/>
          </w:divBdr>
        </w:div>
      </w:divsChild>
    </w:div>
    <w:div w:id="337580526">
      <w:bodyDiv w:val="1"/>
      <w:marLeft w:val="0"/>
      <w:marRight w:val="0"/>
      <w:marTop w:val="0"/>
      <w:marBottom w:val="0"/>
      <w:divBdr>
        <w:top w:val="none" w:sz="0" w:space="0" w:color="auto"/>
        <w:left w:val="none" w:sz="0" w:space="0" w:color="auto"/>
        <w:bottom w:val="none" w:sz="0" w:space="0" w:color="auto"/>
        <w:right w:val="none" w:sz="0" w:space="0" w:color="auto"/>
      </w:divBdr>
    </w:div>
    <w:div w:id="343243868">
      <w:bodyDiv w:val="1"/>
      <w:marLeft w:val="0"/>
      <w:marRight w:val="0"/>
      <w:marTop w:val="0"/>
      <w:marBottom w:val="0"/>
      <w:divBdr>
        <w:top w:val="none" w:sz="0" w:space="0" w:color="auto"/>
        <w:left w:val="none" w:sz="0" w:space="0" w:color="auto"/>
        <w:bottom w:val="none" w:sz="0" w:space="0" w:color="auto"/>
        <w:right w:val="none" w:sz="0" w:space="0" w:color="auto"/>
      </w:divBdr>
    </w:div>
    <w:div w:id="991569437">
      <w:bodyDiv w:val="1"/>
      <w:marLeft w:val="0"/>
      <w:marRight w:val="0"/>
      <w:marTop w:val="0"/>
      <w:marBottom w:val="0"/>
      <w:divBdr>
        <w:top w:val="none" w:sz="0" w:space="0" w:color="auto"/>
        <w:left w:val="none" w:sz="0" w:space="0" w:color="auto"/>
        <w:bottom w:val="none" w:sz="0" w:space="0" w:color="auto"/>
        <w:right w:val="none" w:sz="0" w:space="0" w:color="auto"/>
      </w:divBdr>
    </w:div>
    <w:div w:id="1141458326">
      <w:bodyDiv w:val="1"/>
      <w:marLeft w:val="0"/>
      <w:marRight w:val="0"/>
      <w:marTop w:val="0"/>
      <w:marBottom w:val="0"/>
      <w:divBdr>
        <w:top w:val="none" w:sz="0" w:space="0" w:color="auto"/>
        <w:left w:val="none" w:sz="0" w:space="0" w:color="auto"/>
        <w:bottom w:val="none" w:sz="0" w:space="0" w:color="auto"/>
        <w:right w:val="none" w:sz="0" w:space="0" w:color="auto"/>
      </w:divBdr>
    </w:div>
    <w:div w:id="1143426444">
      <w:bodyDiv w:val="1"/>
      <w:marLeft w:val="0"/>
      <w:marRight w:val="0"/>
      <w:marTop w:val="0"/>
      <w:marBottom w:val="0"/>
      <w:divBdr>
        <w:top w:val="none" w:sz="0" w:space="0" w:color="auto"/>
        <w:left w:val="none" w:sz="0" w:space="0" w:color="auto"/>
        <w:bottom w:val="none" w:sz="0" w:space="0" w:color="auto"/>
        <w:right w:val="none" w:sz="0" w:space="0" w:color="auto"/>
      </w:divBdr>
    </w:div>
    <w:div w:id="1173031611">
      <w:bodyDiv w:val="1"/>
      <w:marLeft w:val="0"/>
      <w:marRight w:val="0"/>
      <w:marTop w:val="0"/>
      <w:marBottom w:val="0"/>
      <w:divBdr>
        <w:top w:val="none" w:sz="0" w:space="0" w:color="auto"/>
        <w:left w:val="none" w:sz="0" w:space="0" w:color="auto"/>
        <w:bottom w:val="none" w:sz="0" w:space="0" w:color="auto"/>
        <w:right w:val="none" w:sz="0" w:space="0" w:color="auto"/>
      </w:divBdr>
    </w:div>
    <w:div w:id="1646080415">
      <w:bodyDiv w:val="1"/>
      <w:marLeft w:val="0"/>
      <w:marRight w:val="0"/>
      <w:marTop w:val="0"/>
      <w:marBottom w:val="0"/>
      <w:divBdr>
        <w:top w:val="none" w:sz="0" w:space="0" w:color="auto"/>
        <w:left w:val="none" w:sz="0" w:space="0" w:color="auto"/>
        <w:bottom w:val="none" w:sz="0" w:space="0" w:color="auto"/>
        <w:right w:val="none" w:sz="0" w:space="0" w:color="auto"/>
      </w:divBdr>
      <w:divsChild>
        <w:div w:id="1979073313">
          <w:marLeft w:val="720"/>
          <w:marRight w:val="0"/>
          <w:marTop w:val="0"/>
          <w:marBottom w:val="0"/>
          <w:divBdr>
            <w:top w:val="none" w:sz="0" w:space="0" w:color="auto"/>
            <w:left w:val="none" w:sz="0" w:space="0" w:color="auto"/>
            <w:bottom w:val="none" w:sz="0" w:space="0" w:color="auto"/>
            <w:right w:val="none" w:sz="0" w:space="0" w:color="auto"/>
          </w:divBdr>
        </w:div>
        <w:div w:id="1616012894">
          <w:marLeft w:val="720"/>
          <w:marRight w:val="0"/>
          <w:marTop w:val="0"/>
          <w:marBottom w:val="0"/>
          <w:divBdr>
            <w:top w:val="none" w:sz="0" w:space="0" w:color="auto"/>
            <w:left w:val="none" w:sz="0" w:space="0" w:color="auto"/>
            <w:bottom w:val="none" w:sz="0" w:space="0" w:color="auto"/>
            <w:right w:val="none" w:sz="0" w:space="0" w:color="auto"/>
          </w:divBdr>
        </w:div>
        <w:div w:id="1544172948">
          <w:marLeft w:val="720"/>
          <w:marRight w:val="0"/>
          <w:marTop w:val="0"/>
          <w:marBottom w:val="0"/>
          <w:divBdr>
            <w:top w:val="none" w:sz="0" w:space="0" w:color="auto"/>
            <w:left w:val="none" w:sz="0" w:space="0" w:color="auto"/>
            <w:bottom w:val="none" w:sz="0" w:space="0" w:color="auto"/>
            <w:right w:val="none" w:sz="0" w:space="0" w:color="auto"/>
          </w:divBdr>
        </w:div>
        <w:div w:id="2138137105">
          <w:marLeft w:val="720"/>
          <w:marRight w:val="0"/>
          <w:marTop w:val="0"/>
          <w:marBottom w:val="0"/>
          <w:divBdr>
            <w:top w:val="none" w:sz="0" w:space="0" w:color="auto"/>
            <w:left w:val="none" w:sz="0" w:space="0" w:color="auto"/>
            <w:bottom w:val="none" w:sz="0" w:space="0" w:color="auto"/>
            <w:right w:val="none" w:sz="0" w:space="0" w:color="auto"/>
          </w:divBdr>
        </w:div>
        <w:div w:id="1398943996">
          <w:marLeft w:val="720"/>
          <w:marRight w:val="0"/>
          <w:marTop w:val="0"/>
          <w:marBottom w:val="0"/>
          <w:divBdr>
            <w:top w:val="none" w:sz="0" w:space="0" w:color="auto"/>
            <w:left w:val="none" w:sz="0" w:space="0" w:color="auto"/>
            <w:bottom w:val="none" w:sz="0" w:space="0" w:color="auto"/>
            <w:right w:val="none" w:sz="0" w:space="0" w:color="auto"/>
          </w:divBdr>
        </w:div>
        <w:div w:id="1213888416">
          <w:marLeft w:val="720"/>
          <w:marRight w:val="0"/>
          <w:marTop w:val="0"/>
          <w:marBottom w:val="0"/>
          <w:divBdr>
            <w:top w:val="none" w:sz="0" w:space="0" w:color="auto"/>
            <w:left w:val="none" w:sz="0" w:space="0" w:color="auto"/>
            <w:bottom w:val="none" w:sz="0" w:space="0" w:color="auto"/>
            <w:right w:val="none" w:sz="0" w:space="0" w:color="auto"/>
          </w:divBdr>
        </w:div>
        <w:div w:id="1483690565">
          <w:marLeft w:val="720"/>
          <w:marRight w:val="0"/>
          <w:marTop w:val="0"/>
          <w:marBottom w:val="0"/>
          <w:divBdr>
            <w:top w:val="none" w:sz="0" w:space="0" w:color="auto"/>
            <w:left w:val="none" w:sz="0" w:space="0" w:color="auto"/>
            <w:bottom w:val="none" w:sz="0" w:space="0" w:color="auto"/>
            <w:right w:val="none" w:sz="0" w:space="0" w:color="auto"/>
          </w:divBdr>
        </w:div>
        <w:div w:id="136833301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media/image46.emf"/><Relationship Id="rId63" Type="http://schemas.openxmlformats.org/officeDocument/2006/relationships/image" Target="media/image54.jpeg"/><Relationship Id="rId68" Type="http://schemas.openxmlformats.org/officeDocument/2006/relationships/image" Target="media/image59.jpeg"/><Relationship Id="rId76" Type="http://schemas.openxmlformats.org/officeDocument/2006/relationships/hyperlink" Target="mailto:info@suegtur.com" TargetMode="External"/><Relationship Id="rId84"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media/image62.jpeg"/><Relationship Id="rId2" Type="http://schemas.openxmlformats.org/officeDocument/2006/relationships/customXml" Target="../customXml/item2.xml"/><Relationship Id="rId16" Type="http://schemas.openxmlformats.org/officeDocument/2006/relationships/image" Target="media/image7.emf"/><Relationship Id="rId29" Type="http://schemas.openxmlformats.org/officeDocument/2006/relationships/image" Target="media/image20.jpeg"/><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hyperlink" Target="mailto:abdelmaged.hamza@suegtur.com" TargetMode="External"/><Relationship Id="rId79" Type="http://schemas.openxmlformats.org/officeDocument/2006/relationships/image" Target="media/image67.jpeg"/><Relationship Id="rId5" Type="http://schemas.microsoft.com/office/2007/relationships/stylesWithEffects" Target="stylesWithEffects.xml"/><Relationship Id="rId61" Type="http://schemas.openxmlformats.org/officeDocument/2006/relationships/image" Target="media/image52.jpeg"/><Relationship Id="rId82" Type="http://schemas.openxmlformats.org/officeDocument/2006/relationships/header" Target="header2.xml"/><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emf"/><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5.jpeg"/><Relationship Id="rId8" Type="http://schemas.openxmlformats.org/officeDocument/2006/relationships/footnotes" Target="footnotes.xml"/><Relationship Id="rId51" Type="http://schemas.openxmlformats.org/officeDocument/2006/relationships/image" Target="media/image42.emf"/><Relationship Id="rId72" Type="http://schemas.openxmlformats.org/officeDocument/2006/relationships/image" Target="media/image63.jpeg"/><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emf"/><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hyperlink" Target="http://www.suegtur.com"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emf"/><Relationship Id="rId57" Type="http://schemas.openxmlformats.org/officeDocument/2006/relationships/image" Target="media/image48.jpeg"/><Relationship Id="rId10" Type="http://schemas.openxmlformats.org/officeDocument/2006/relationships/image" Target="media/image1.gif"/><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6.jpeg"/><Relationship Id="rId81"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r.abdalmajeed@gmail.com" TargetMode="External"/><Relationship Id="rId1" Type="http://schemas.openxmlformats.org/officeDocument/2006/relationships/hyperlink" Target="http://www.sajed-s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9F7825A-76D3-44A7-8FD5-D3C0C5F3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43</Pages>
  <Words>3413</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Company Profile</vt:lpstr>
    </vt:vector>
  </TitlesOfParts>
  <Company>Regional Marketing Manager</Company>
  <LinksUpToDate>false</LinksUpToDate>
  <CharactersWithSpaces>22828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Profile</dc:title>
  <dc:creator>By: Eng. Mohamed Marie</dc:creator>
  <cp:lastModifiedBy>n0ak95</cp:lastModifiedBy>
  <cp:revision>3</cp:revision>
  <cp:lastPrinted>2015-01-22T10:55:00Z</cp:lastPrinted>
  <dcterms:created xsi:type="dcterms:W3CDTF">2025-03-21T21:17:00Z</dcterms:created>
  <dcterms:modified xsi:type="dcterms:W3CDTF">2025-03-21T22:36:00Z</dcterms:modified>
</cp:coreProperties>
</file>